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742" w:rsidRDefault="00320742" w:rsidP="001C7CC0">
      <w:pPr>
        <w:widowControl w:val="0"/>
        <w:adjustRightInd w:val="0"/>
        <w:spacing w:beforeLines="1" w:before="2" w:after="0" w:line="240" w:lineRule="auto"/>
        <w:jc w:val="center"/>
        <w:rPr>
          <w:rFonts w:ascii="Copperplate Gothic Bold" w:eastAsia="Times New Roman" w:hAnsi="Copperplate Gothic Bold" w:cs="Times New Roman"/>
          <w:b/>
          <w:sz w:val="96"/>
          <w:szCs w:val="96"/>
        </w:rPr>
      </w:pPr>
      <w:r w:rsidRPr="00B3750C">
        <w:rPr>
          <w:rFonts w:ascii="Copperplate Gothic Bold" w:eastAsia="Times New Roman" w:hAnsi="Copperplate Gothic Bold" w:cs="Times New Roman"/>
          <w:b/>
          <w:sz w:val="96"/>
          <w:szCs w:val="96"/>
        </w:rPr>
        <w:t>Whiplash Racing</w:t>
      </w:r>
    </w:p>
    <w:p w:rsidR="001C7CC0" w:rsidRPr="001C7CC0" w:rsidRDefault="001C7CC0" w:rsidP="001C7CC0">
      <w:pPr>
        <w:widowControl w:val="0"/>
        <w:adjustRightInd w:val="0"/>
        <w:spacing w:beforeLines="1" w:before="2" w:after="0" w:line="240" w:lineRule="auto"/>
        <w:jc w:val="center"/>
        <w:rPr>
          <w:rFonts w:ascii="Copperplate Gothic Bold" w:eastAsia="Times New Roman" w:hAnsi="Copperplate Gothic Bold" w:cs="Times New Roman"/>
          <w:b/>
          <w:sz w:val="56"/>
          <w:szCs w:val="56"/>
        </w:rPr>
      </w:pPr>
      <w:r w:rsidRPr="001C7CC0">
        <w:rPr>
          <w:rFonts w:ascii="Copperplate Gothic Bold" w:eastAsia="Times New Roman" w:hAnsi="Copperplate Gothic Bold" w:cs="Times New Roman"/>
          <w:b/>
          <w:sz w:val="56"/>
          <w:szCs w:val="56"/>
        </w:rPr>
        <w:t>Stock class</w:t>
      </w:r>
    </w:p>
    <w:p w:rsidR="00320742" w:rsidRPr="001C7CC0" w:rsidRDefault="005F53B6" w:rsidP="00320742">
      <w:pPr>
        <w:widowControl w:val="0"/>
        <w:adjustRightInd w:val="0"/>
        <w:spacing w:beforeLines="1" w:before="2" w:after="0" w:line="240" w:lineRule="auto"/>
        <w:jc w:val="center"/>
        <w:rPr>
          <w:rFonts w:ascii="Copperplate Gothic Bold" w:eastAsia="Times New Roman" w:hAnsi="Copperplate Gothic Bold" w:cs="Times New Roman"/>
          <w:b/>
          <w:sz w:val="56"/>
          <w:szCs w:val="56"/>
        </w:rPr>
      </w:pPr>
      <w:r w:rsidRPr="001C7CC0">
        <w:rPr>
          <w:rFonts w:ascii="Copperplate Gothic Bold" w:eastAsia="Times New Roman" w:hAnsi="Copperplate Gothic Bold" w:cs="Times New Roman"/>
          <w:b/>
          <w:sz w:val="56"/>
          <w:szCs w:val="56"/>
        </w:rPr>
        <w:t>R</w:t>
      </w:r>
      <w:r w:rsidR="00320742" w:rsidRPr="001C7CC0">
        <w:rPr>
          <w:rFonts w:ascii="Copperplate Gothic Bold" w:eastAsia="Times New Roman" w:hAnsi="Copperplate Gothic Bold" w:cs="Times New Roman"/>
          <w:b/>
          <w:sz w:val="56"/>
          <w:szCs w:val="56"/>
        </w:rPr>
        <w:t>ules</w:t>
      </w:r>
      <w:r w:rsidR="00E465A5" w:rsidRPr="001C7CC0">
        <w:rPr>
          <w:rFonts w:ascii="Copperplate Gothic Bold" w:eastAsia="Times New Roman" w:hAnsi="Copperplate Gothic Bold" w:cs="Times New Roman"/>
          <w:b/>
          <w:sz w:val="56"/>
          <w:szCs w:val="56"/>
        </w:rPr>
        <w:t xml:space="preserve"> </w:t>
      </w:r>
      <w:r w:rsidRPr="001C7CC0">
        <w:rPr>
          <w:rFonts w:ascii="Copperplate Gothic Bold" w:eastAsia="Times New Roman" w:hAnsi="Copperplate Gothic Bold" w:cs="Times New Roman"/>
          <w:b/>
          <w:sz w:val="56"/>
          <w:szCs w:val="56"/>
        </w:rPr>
        <w:t>&amp; Regulations</w:t>
      </w:r>
    </w:p>
    <w:p w:rsidR="000C771B" w:rsidRDefault="00E97718" w:rsidP="00320742">
      <w:pPr>
        <w:widowControl w:val="0"/>
        <w:adjustRightInd w:val="0"/>
        <w:spacing w:beforeLines="1" w:before="2" w:after="0" w:line="240" w:lineRule="auto"/>
        <w:jc w:val="center"/>
        <w:rPr>
          <w:rFonts w:ascii="Copperplate Gothic Bold" w:eastAsia="Times New Roman" w:hAnsi="Copperplate Gothic Bold" w:cs="Times New Roman"/>
          <w:b/>
          <w:sz w:val="36"/>
          <w:szCs w:val="36"/>
        </w:rPr>
      </w:pPr>
      <w:r>
        <w:rPr>
          <w:rFonts w:ascii="Copperplate Gothic Bold" w:eastAsia="Times New Roman" w:hAnsi="Copperplate Gothic Bold" w:cs="Times New Roman"/>
          <w:b/>
          <w:sz w:val="36"/>
          <w:szCs w:val="36"/>
        </w:rPr>
        <w:t xml:space="preserve">Punishment at the peak </w:t>
      </w:r>
    </w:p>
    <w:p w:rsidR="004A0C00" w:rsidRDefault="001C7CC0" w:rsidP="00320742">
      <w:pPr>
        <w:widowControl w:val="0"/>
        <w:adjustRightInd w:val="0"/>
        <w:spacing w:beforeLines="1" w:before="2" w:after="0" w:line="240" w:lineRule="auto"/>
        <w:jc w:val="center"/>
        <w:rPr>
          <w:rFonts w:ascii="Copperplate Gothic Bold" w:eastAsia="Times New Roman" w:hAnsi="Copperplate Gothic Bold" w:cs="Times New Roman"/>
          <w:b/>
          <w:sz w:val="36"/>
          <w:szCs w:val="36"/>
          <w:vertAlign w:val="superscript"/>
        </w:rPr>
      </w:pPr>
      <w:r>
        <w:rPr>
          <w:rFonts w:ascii="Copperplate Gothic Bold" w:eastAsia="Times New Roman" w:hAnsi="Copperplate Gothic Bold" w:cs="Times New Roman"/>
          <w:b/>
          <w:sz w:val="36"/>
          <w:szCs w:val="36"/>
        </w:rPr>
        <w:t xml:space="preserve">Friday </w:t>
      </w:r>
      <w:proofErr w:type="spellStart"/>
      <w:proofErr w:type="gramStart"/>
      <w:r>
        <w:rPr>
          <w:rFonts w:ascii="Copperplate Gothic Bold" w:eastAsia="Times New Roman" w:hAnsi="Copperplate Gothic Bold" w:cs="Times New Roman"/>
          <w:b/>
          <w:sz w:val="36"/>
          <w:szCs w:val="36"/>
        </w:rPr>
        <w:t>aug</w:t>
      </w:r>
      <w:proofErr w:type="spellEnd"/>
      <w:proofErr w:type="gramEnd"/>
      <w:r>
        <w:rPr>
          <w:rFonts w:ascii="Copperplate Gothic Bold" w:eastAsia="Times New Roman" w:hAnsi="Copperplate Gothic Bold" w:cs="Times New Roman"/>
          <w:b/>
          <w:sz w:val="36"/>
          <w:szCs w:val="36"/>
        </w:rPr>
        <w:t xml:space="preserve"> 2nd</w:t>
      </w:r>
    </w:p>
    <w:p w:rsidR="000C771B" w:rsidRDefault="00AF3902" w:rsidP="00320742">
      <w:pPr>
        <w:widowControl w:val="0"/>
        <w:adjustRightInd w:val="0"/>
        <w:spacing w:beforeLines="1" w:before="2" w:after="0" w:line="240" w:lineRule="auto"/>
        <w:jc w:val="center"/>
        <w:rPr>
          <w:rFonts w:ascii="Copperplate Gothic Bold" w:eastAsia="Times New Roman" w:hAnsi="Copperplate Gothic Bold" w:cs="Times New Roman"/>
          <w:b/>
          <w:sz w:val="36"/>
          <w:szCs w:val="36"/>
          <w:vertAlign w:val="superscript"/>
        </w:rPr>
      </w:pPr>
      <w:r>
        <w:rPr>
          <w:rFonts w:ascii="Copperplate Gothic Bold" w:eastAsia="Times New Roman" w:hAnsi="Copperplate Gothic Bold" w:cs="Times New Roman"/>
          <w:b/>
          <w:sz w:val="36"/>
          <w:szCs w:val="36"/>
          <w:vertAlign w:val="superscript"/>
        </w:rPr>
        <w:t>@ 6:30</w:t>
      </w:r>
      <w:r w:rsidR="000C771B">
        <w:rPr>
          <w:rFonts w:ascii="Copperplate Gothic Bold" w:eastAsia="Times New Roman" w:hAnsi="Copperplate Gothic Bold" w:cs="Times New Roman"/>
          <w:b/>
          <w:sz w:val="36"/>
          <w:szCs w:val="36"/>
          <w:vertAlign w:val="superscript"/>
        </w:rPr>
        <w:t xml:space="preserve"> pm</w:t>
      </w:r>
    </w:p>
    <w:p w:rsidR="005F53B6" w:rsidRPr="005F53B6" w:rsidRDefault="005F53B6" w:rsidP="005F53B6">
      <w:pPr>
        <w:widowControl w:val="0"/>
        <w:adjustRightInd w:val="0"/>
        <w:spacing w:beforeLines="1" w:before="2" w:after="0" w:line="240" w:lineRule="auto"/>
        <w:jc w:val="center"/>
        <w:rPr>
          <w:rFonts w:ascii="Copperplate Gothic Bold" w:eastAsia="Times New Roman" w:hAnsi="Copperplate Gothic Bold" w:cs="Times New Roman"/>
          <w:b/>
          <w:sz w:val="36"/>
          <w:szCs w:val="36"/>
          <w:vertAlign w:val="superscript"/>
        </w:rPr>
      </w:pPr>
      <w:r>
        <w:rPr>
          <w:rFonts w:ascii="Copperplate Gothic Bold" w:eastAsia="Times New Roman" w:hAnsi="Copperplate Gothic Bold" w:cs="Times New Roman"/>
          <w:b/>
          <w:sz w:val="36"/>
          <w:szCs w:val="36"/>
          <w:vertAlign w:val="superscript"/>
        </w:rPr>
        <w:t>Tooele, Utah</w:t>
      </w:r>
    </w:p>
    <w:p w:rsidR="005F53B6" w:rsidRPr="005F53B6" w:rsidRDefault="004A0C00" w:rsidP="00320742">
      <w:pPr>
        <w:widowControl w:val="0"/>
        <w:adjustRightInd w:val="0"/>
        <w:spacing w:beforeLines="1" w:before="2" w:after="0" w:line="240" w:lineRule="auto"/>
        <w:jc w:val="center"/>
        <w:rPr>
          <w:rFonts w:ascii="Copperplate Gothic Bold" w:eastAsia="Times New Roman" w:hAnsi="Copperplate Gothic Bold" w:cs="Times New Roman"/>
          <w:b/>
          <w:sz w:val="28"/>
          <w:szCs w:val="28"/>
        </w:rPr>
      </w:pPr>
      <w:r w:rsidRPr="005F53B6">
        <w:rPr>
          <w:rFonts w:ascii="Copperplate Gothic Bold" w:eastAsia="Times New Roman" w:hAnsi="Copperplate Gothic Bold" w:cs="Times New Roman"/>
          <w:b/>
          <w:sz w:val="28"/>
          <w:szCs w:val="28"/>
        </w:rPr>
        <w:t>Cal</w:t>
      </w:r>
      <w:r w:rsidR="005F53B6" w:rsidRPr="005F53B6">
        <w:rPr>
          <w:rFonts w:ascii="Copperplate Gothic Bold" w:eastAsia="Times New Roman" w:hAnsi="Copperplate Gothic Bold" w:cs="Times New Roman"/>
          <w:b/>
          <w:sz w:val="28"/>
          <w:szCs w:val="28"/>
        </w:rPr>
        <w:t xml:space="preserve">l or text any questions to </w:t>
      </w:r>
    </w:p>
    <w:p w:rsidR="00320742" w:rsidRDefault="005F53B6" w:rsidP="00320742">
      <w:pPr>
        <w:widowControl w:val="0"/>
        <w:adjustRightInd w:val="0"/>
        <w:spacing w:beforeLines="1" w:before="2" w:after="0" w:line="240" w:lineRule="auto"/>
        <w:jc w:val="center"/>
        <w:rPr>
          <w:rFonts w:ascii="Copperplate Gothic Bold" w:eastAsia="Times New Roman" w:hAnsi="Copperplate Gothic Bold" w:cs="Times New Roman"/>
          <w:b/>
          <w:sz w:val="28"/>
          <w:szCs w:val="28"/>
        </w:rPr>
      </w:pPr>
      <w:r w:rsidRPr="005F53B6">
        <w:rPr>
          <w:rFonts w:ascii="Copperplate Gothic Bold" w:eastAsia="Times New Roman" w:hAnsi="Copperplate Gothic Bold" w:cs="Times New Roman"/>
          <w:b/>
          <w:sz w:val="28"/>
          <w:szCs w:val="28"/>
        </w:rPr>
        <w:t>Del McQuid</w:t>
      </w:r>
      <w:r w:rsidR="00E45808">
        <w:rPr>
          <w:rFonts w:ascii="Copperplate Gothic Bold" w:eastAsia="Times New Roman" w:hAnsi="Copperplate Gothic Bold" w:cs="Times New Roman"/>
          <w:b/>
          <w:sz w:val="28"/>
          <w:szCs w:val="28"/>
        </w:rPr>
        <w:t>d</w:t>
      </w:r>
      <w:r w:rsidRPr="005F53B6">
        <w:rPr>
          <w:rFonts w:ascii="Copperplate Gothic Bold" w:eastAsia="Times New Roman" w:hAnsi="Copperplate Gothic Bold" w:cs="Times New Roman"/>
          <w:b/>
          <w:sz w:val="28"/>
          <w:szCs w:val="28"/>
        </w:rPr>
        <w:t>y at</w:t>
      </w:r>
      <w:r w:rsidR="004A0C00" w:rsidRPr="005F53B6">
        <w:rPr>
          <w:rFonts w:ascii="Copperplate Gothic Bold" w:eastAsia="Times New Roman" w:hAnsi="Copperplate Gothic Bold" w:cs="Times New Roman"/>
          <w:b/>
          <w:sz w:val="28"/>
          <w:szCs w:val="28"/>
        </w:rPr>
        <w:t xml:space="preserve"> (760)468-25</w:t>
      </w:r>
      <w:r w:rsidR="00B3750C">
        <w:rPr>
          <w:rFonts w:ascii="Copperplate Gothic Bold" w:eastAsia="Times New Roman" w:hAnsi="Copperplate Gothic Bold" w:cs="Times New Roman"/>
          <w:b/>
          <w:sz w:val="28"/>
          <w:szCs w:val="28"/>
        </w:rPr>
        <w:t>2</w:t>
      </w:r>
      <w:r w:rsidR="004A0C00" w:rsidRPr="005F53B6">
        <w:rPr>
          <w:rFonts w:ascii="Copperplate Gothic Bold" w:eastAsia="Times New Roman" w:hAnsi="Copperplate Gothic Bold" w:cs="Times New Roman"/>
          <w:b/>
          <w:sz w:val="28"/>
          <w:szCs w:val="28"/>
        </w:rPr>
        <w:t>4</w:t>
      </w:r>
      <w:r w:rsidR="00320742" w:rsidRPr="005F53B6">
        <w:rPr>
          <w:rFonts w:ascii="Copperplate Gothic Bold" w:eastAsia="Times New Roman" w:hAnsi="Copperplate Gothic Bold" w:cs="Times New Roman"/>
          <w:b/>
          <w:sz w:val="28"/>
          <w:szCs w:val="28"/>
        </w:rPr>
        <w:t xml:space="preserve"> </w:t>
      </w:r>
    </w:p>
    <w:p w:rsidR="00B3750C" w:rsidRDefault="00B3750C" w:rsidP="00320742">
      <w:pPr>
        <w:widowControl w:val="0"/>
        <w:adjustRightInd w:val="0"/>
        <w:spacing w:beforeLines="1" w:before="2" w:after="0" w:line="240" w:lineRule="auto"/>
        <w:jc w:val="center"/>
        <w:rPr>
          <w:rFonts w:ascii="Copperplate Gothic Bold" w:eastAsia="Times New Roman" w:hAnsi="Copperplate Gothic Bold" w:cs="Times New Roman"/>
          <w:b/>
          <w:sz w:val="28"/>
          <w:szCs w:val="28"/>
        </w:rPr>
      </w:pPr>
    </w:p>
    <w:p w:rsidR="005F53B6" w:rsidRPr="00AF3902" w:rsidRDefault="005F53B6" w:rsidP="00320742">
      <w:pPr>
        <w:widowControl w:val="0"/>
        <w:adjustRightInd w:val="0"/>
        <w:spacing w:beforeLines="1" w:before="2" w:after="0" w:line="240" w:lineRule="auto"/>
        <w:jc w:val="center"/>
        <w:rPr>
          <w:rFonts w:ascii="Times New Roman" w:eastAsia="Times New Roman" w:hAnsi="Times New Roman" w:cs="Times New Roman"/>
          <w:b/>
        </w:rPr>
      </w:pPr>
    </w:p>
    <w:p w:rsidR="005F53B6" w:rsidRPr="00AF3902" w:rsidRDefault="005F53B6" w:rsidP="005F53B6">
      <w:pPr>
        <w:pStyle w:val="Default"/>
        <w:numPr>
          <w:ilvl w:val="0"/>
          <w:numId w:val="29"/>
        </w:numPr>
        <w:rPr>
          <w:sz w:val="22"/>
          <w:szCs w:val="22"/>
        </w:rPr>
      </w:pPr>
      <w:r w:rsidRPr="00AF3902">
        <w:rPr>
          <w:sz w:val="22"/>
          <w:szCs w:val="22"/>
        </w:rPr>
        <w:t>Participating driver must be at least 16 years of age, as evidence by the date of birth on valid driver operator’s license. Furthermore drivers under the age of 18 must have a release form signed by a parent or guardian.</w:t>
      </w:r>
    </w:p>
    <w:p w:rsidR="005F53B6" w:rsidRPr="00AF3902" w:rsidRDefault="005F53B6" w:rsidP="005F53B6">
      <w:pPr>
        <w:pStyle w:val="Default"/>
        <w:numPr>
          <w:ilvl w:val="0"/>
          <w:numId w:val="29"/>
        </w:numPr>
        <w:rPr>
          <w:sz w:val="22"/>
          <w:szCs w:val="22"/>
        </w:rPr>
      </w:pPr>
      <w:r w:rsidRPr="00AF3902">
        <w:rPr>
          <w:sz w:val="22"/>
          <w:szCs w:val="22"/>
        </w:rPr>
        <w:t>Vehicle must meet all rules of the demolition derby and pass inspection by demolition derby officials.</w:t>
      </w:r>
    </w:p>
    <w:p w:rsidR="005F53B6" w:rsidRPr="00AF3902" w:rsidRDefault="005F53B6" w:rsidP="005F53B6">
      <w:pPr>
        <w:pStyle w:val="Default"/>
        <w:numPr>
          <w:ilvl w:val="0"/>
          <w:numId w:val="29"/>
        </w:numPr>
        <w:rPr>
          <w:sz w:val="22"/>
          <w:szCs w:val="22"/>
        </w:rPr>
      </w:pPr>
      <w:r w:rsidRPr="00AF3902">
        <w:rPr>
          <w:sz w:val="22"/>
          <w:szCs w:val="22"/>
        </w:rPr>
        <w:t>Driver must wear an approved D.O.T. helmet and seat belt upon entering the arena and during the demolition derby.</w:t>
      </w:r>
    </w:p>
    <w:p w:rsidR="005F53B6" w:rsidRPr="00AF3902" w:rsidRDefault="005F53B6" w:rsidP="005F53B6">
      <w:pPr>
        <w:pStyle w:val="Default"/>
        <w:numPr>
          <w:ilvl w:val="0"/>
          <w:numId w:val="29"/>
        </w:numPr>
        <w:rPr>
          <w:sz w:val="22"/>
          <w:szCs w:val="22"/>
        </w:rPr>
      </w:pPr>
      <w:r w:rsidRPr="00AF3902">
        <w:rPr>
          <w:sz w:val="22"/>
          <w:szCs w:val="22"/>
        </w:rPr>
        <w:t>Driver must not be under the influence of any substance, including alcohol and drugs that may impair the driver’s physical or mental abilities.</w:t>
      </w:r>
    </w:p>
    <w:p w:rsidR="005F53B6" w:rsidRPr="00AF3902" w:rsidRDefault="005F53B6" w:rsidP="005F53B6">
      <w:pPr>
        <w:pStyle w:val="Default"/>
        <w:numPr>
          <w:ilvl w:val="0"/>
          <w:numId w:val="29"/>
        </w:numPr>
        <w:rPr>
          <w:sz w:val="22"/>
          <w:szCs w:val="22"/>
        </w:rPr>
      </w:pPr>
      <w:r w:rsidRPr="00AF3902">
        <w:rPr>
          <w:sz w:val="22"/>
          <w:szCs w:val="22"/>
        </w:rPr>
        <w:t>All drivers and legal guardian will be required to sign this waiver and release liability, which must be witnessed, prior to the beginning of the event or participation will be denied.</w:t>
      </w:r>
    </w:p>
    <w:p w:rsidR="005F53B6" w:rsidRPr="00AF3902" w:rsidRDefault="005F53B6" w:rsidP="005F53B6">
      <w:pPr>
        <w:pStyle w:val="Default"/>
        <w:numPr>
          <w:ilvl w:val="0"/>
          <w:numId w:val="29"/>
        </w:numPr>
        <w:rPr>
          <w:sz w:val="22"/>
          <w:szCs w:val="22"/>
        </w:rPr>
      </w:pPr>
      <w:r w:rsidRPr="00AF3902">
        <w:rPr>
          <w:sz w:val="22"/>
          <w:szCs w:val="22"/>
        </w:rPr>
        <w:t xml:space="preserve">Driver understands and agrees that </w:t>
      </w:r>
      <w:r w:rsidRPr="00AF3902">
        <w:rPr>
          <w:bCs/>
          <w:sz w:val="22"/>
          <w:szCs w:val="22"/>
        </w:rPr>
        <w:t>punishment at the peak</w:t>
      </w:r>
      <w:r w:rsidRPr="00AF3902">
        <w:rPr>
          <w:b/>
          <w:bCs/>
          <w:sz w:val="22"/>
          <w:szCs w:val="22"/>
        </w:rPr>
        <w:t xml:space="preserve"> </w:t>
      </w:r>
      <w:r w:rsidRPr="00AF3902">
        <w:rPr>
          <w:bCs/>
          <w:sz w:val="22"/>
          <w:szCs w:val="22"/>
        </w:rPr>
        <w:t>demolition derby staff and</w:t>
      </w:r>
      <w:r w:rsidRPr="00AF3902">
        <w:rPr>
          <w:sz w:val="22"/>
          <w:szCs w:val="22"/>
        </w:rPr>
        <w:t xml:space="preserve"> officials retain the right to refuse participation to anyone at their sole discretion, if they deem it necessary for any reason, and in the best interests of the demolition derby and other participants.</w:t>
      </w:r>
    </w:p>
    <w:p w:rsidR="005F53B6" w:rsidRPr="00AF3902" w:rsidRDefault="005F53B6" w:rsidP="005F53B6">
      <w:pPr>
        <w:pStyle w:val="Default"/>
        <w:jc w:val="center"/>
        <w:rPr>
          <w:sz w:val="22"/>
          <w:szCs w:val="22"/>
        </w:rPr>
      </w:pPr>
    </w:p>
    <w:p w:rsidR="005F53B6" w:rsidRPr="00AF3902" w:rsidRDefault="005F53B6" w:rsidP="005F53B6">
      <w:pPr>
        <w:pStyle w:val="Default"/>
        <w:jc w:val="center"/>
        <w:rPr>
          <w:sz w:val="22"/>
          <w:szCs w:val="22"/>
        </w:rPr>
      </w:pPr>
      <w:r w:rsidRPr="00AF3902">
        <w:rPr>
          <w:sz w:val="22"/>
          <w:szCs w:val="22"/>
          <w:u w:val="single"/>
        </w:rPr>
        <w:t>ACKNOWLEDGMENT, WAIVER AND RELEASE OF LIABILITY</w:t>
      </w:r>
    </w:p>
    <w:p w:rsidR="005F53B6" w:rsidRPr="00AF3902" w:rsidRDefault="005F53B6" w:rsidP="005F53B6">
      <w:pPr>
        <w:pStyle w:val="Default"/>
        <w:jc w:val="center"/>
        <w:rPr>
          <w:sz w:val="22"/>
          <w:szCs w:val="22"/>
        </w:rPr>
      </w:pPr>
      <w:r w:rsidRPr="00AF3902">
        <w:rPr>
          <w:sz w:val="22"/>
          <w:szCs w:val="22"/>
        </w:rPr>
        <w:t xml:space="preserve">The undersigned hereby states that he/she has read and completely understands all of the rules for participation in the Demolition Derby as outlined above and hereby agrees to fully comply with such rules. I understand and am aware that a Demolition Derby is an inherently dangerous activity and I agree to personally assume the risks of participation. In consideration of being permitted to participate in this Demolition Derby, the undersigned for himself, his personal representative, heirs, and next of kin hereby releases, waives, discharges, covenants not to sue and holds harmless and indemnify Whiplash Racing LLC, Tooele County, Tooele County Fair Board, </w:t>
      </w:r>
      <w:r w:rsidRPr="00AF3902">
        <w:rPr>
          <w:bCs/>
          <w:sz w:val="22"/>
          <w:szCs w:val="22"/>
        </w:rPr>
        <w:t>Punishment At The Peak</w:t>
      </w:r>
      <w:r w:rsidRPr="00AF3902">
        <w:rPr>
          <w:b/>
          <w:bCs/>
          <w:sz w:val="22"/>
          <w:szCs w:val="22"/>
        </w:rPr>
        <w:t xml:space="preserve"> </w:t>
      </w:r>
      <w:r w:rsidRPr="00AF3902">
        <w:rPr>
          <w:bCs/>
          <w:sz w:val="22"/>
          <w:szCs w:val="22"/>
        </w:rPr>
        <w:t>Demolition Derby staff and</w:t>
      </w:r>
      <w:r w:rsidRPr="00AF3902">
        <w:rPr>
          <w:sz w:val="22"/>
          <w:szCs w:val="22"/>
        </w:rPr>
        <w:t xml:space="preserve"> or officials from and against all loss or damage and any claim or demands on account of injury or property damage or death to the undersigned due to any cause resulting from participation in the Demolition Derby.</w:t>
      </w:r>
    </w:p>
    <w:p w:rsidR="005F53B6" w:rsidRPr="00AF3902" w:rsidRDefault="005F53B6" w:rsidP="005F53B6">
      <w:pPr>
        <w:pStyle w:val="Default"/>
        <w:jc w:val="center"/>
        <w:rPr>
          <w:sz w:val="22"/>
          <w:szCs w:val="22"/>
        </w:rPr>
      </w:pPr>
    </w:p>
    <w:p w:rsidR="005F53B6" w:rsidRPr="00AF3902" w:rsidRDefault="005F53B6" w:rsidP="005F53B6">
      <w:pPr>
        <w:pStyle w:val="Default"/>
        <w:rPr>
          <w:sz w:val="22"/>
          <w:szCs w:val="22"/>
        </w:rPr>
      </w:pPr>
      <w:r w:rsidRPr="00AF3902">
        <w:rPr>
          <w:sz w:val="22"/>
          <w:szCs w:val="22"/>
        </w:rPr>
        <w:t xml:space="preserve">Print Name of Participant ____________________________________________________ </w:t>
      </w:r>
    </w:p>
    <w:p w:rsidR="005F53B6" w:rsidRPr="00AF3902" w:rsidRDefault="005F53B6" w:rsidP="005F53B6">
      <w:pPr>
        <w:pStyle w:val="Default"/>
        <w:rPr>
          <w:sz w:val="22"/>
          <w:szCs w:val="22"/>
        </w:rPr>
      </w:pPr>
    </w:p>
    <w:p w:rsidR="005F53B6" w:rsidRPr="00AF3902" w:rsidRDefault="005F53B6" w:rsidP="005F53B6">
      <w:pPr>
        <w:pStyle w:val="Default"/>
        <w:rPr>
          <w:sz w:val="22"/>
          <w:szCs w:val="22"/>
        </w:rPr>
      </w:pPr>
      <w:r w:rsidRPr="00AF3902">
        <w:rPr>
          <w:sz w:val="22"/>
          <w:szCs w:val="22"/>
        </w:rPr>
        <w:t xml:space="preserve">Signature of Participant _______________________________Date______________________ </w:t>
      </w:r>
    </w:p>
    <w:p w:rsidR="005F53B6" w:rsidRPr="00AF3902" w:rsidRDefault="005F53B6" w:rsidP="005F53B6">
      <w:pPr>
        <w:pStyle w:val="Default"/>
        <w:rPr>
          <w:sz w:val="22"/>
          <w:szCs w:val="22"/>
        </w:rPr>
      </w:pPr>
    </w:p>
    <w:p w:rsidR="005F53B6" w:rsidRPr="00AF3902" w:rsidRDefault="005F53B6" w:rsidP="005F53B6">
      <w:pPr>
        <w:pStyle w:val="Default"/>
        <w:rPr>
          <w:sz w:val="22"/>
          <w:szCs w:val="22"/>
        </w:rPr>
      </w:pPr>
      <w:r w:rsidRPr="00AF3902">
        <w:rPr>
          <w:sz w:val="22"/>
          <w:szCs w:val="22"/>
        </w:rPr>
        <w:t xml:space="preserve">Signature of Parent or Legal Guardian_________________________ Date_________________ </w:t>
      </w:r>
    </w:p>
    <w:p w:rsidR="005F53B6" w:rsidRPr="00AF3902" w:rsidRDefault="005F53B6" w:rsidP="005F53B6">
      <w:pPr>
        <w:pStyle w:val="Default"/>
        <w:rPr>
          <w:sz w:val="22"/>
          <w:szCs w:val="22"/>
        </w:rPr>
      </w:pPr>
    </w:p>
    <w:p w:rsidR="00AF3902" w:rsidRDefault="005F53B6" w:rsidP="00AF3902">
      <w:pPr>
        <w:pStyle w:val="Default"/>
        <w:rPr>
          <w:sz w:val="22"/>
          <w:szCs w:val="22"/>
        </w:rPr>
      </w:pPr>
      <w:r w:rsidRPr="00AF3902">
        <w:rPr>
          <w:sz w:val="22"/>
          <w:szCs w:val="22"/>
        </w:rPr>
        <w:t>Signature of Witness______________________________</w:t>
      </w:r>
      <w:r w:rsidR="000C771B" w:rsidRPr="00AF3902">
        <w:rPr>
          <w:sz w:val="22"/>
          <w:szCs w:val="22"/>
        </w:rPr>
        <w:t>____ Date______________________</w:t>
      </w:r>
      <w:bookmarkStart w:id="0" w:name="OLE_LINK1"/>
      <w:bookmarkStart w:id="1" w:name="OLE_LINK2"/>
    </w:p>
    <w:p w:rsidR="00BA797B" w:rsidRDefault="00BA797B" w:rsidP="00BA797B">
      <w:pPr>
        <w:pStyle w:val="Default"/>
        <w:rPr>
          <w:sz w:val="22"/>
          <w:szCs w:val="22"/>
        </w:rPr>
      </w:pPr>
    </w:p>
    <w:p w:rsidR="00983B0E" w:rsidRPr="00BA797B" w:rsidRDefault="00983B0E" w:rsidP="00BA797B">
      <w:pPr>
        <w:pStyle w:val="Default"/>
        <w:rPr>
          <w:rFonts w:asciiTheme="majorHAnsi" w:hAnsiTheme="majorHAnsi"/>
          <w:sz w:val="22"/>
          <w:szCs w:val="22"/>
        </w:rPr>
      </w:pPr>
      <w:r w:rsidRPr="00BA797B">
        <w:rPr>
          <w:rFonts w:asciiTheme="majorHAnsi" w:eastAsia="Times New Roman" w:hAnsiTheme="majorHAnsi"/>
          <w:b/>
          <w:sz w:val="22"/>
          <w:szCs w:val="22"/>
          <w:u w:val="single"/>
        </w:rPr>
        <w:lastRenderedPageBreak/>
        <w:t>COMPATITION RULES:</w:t>
      </w:r>
    </w:p>
    <w:p w:rsidR="00983B0E" w:rsidRPr="00BA797B" w:rsidRDefault="00983B0E" w:rsidP="00983B0E">
      <w:pPr>
        <w:widowControl w:val="0"/>
        <w:numPr>
          <w:ilvl w:val="0"/>
          <w:numId w:val="1"/>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 xml:space="preserve">All bodies must be mounted on stock OEM frames for that year and make of car. </w:t>
      </w:r>
    </w:p>
    <w:p w:rsidR="00983B0E" w:rsidRPr="00BA797B" w:rsidRDefault="00983B0E" w:rsidP="00983B0E">
      <w:pPr>
        <w:widowControl w:val="0"/>
        <w:numPr>
          <w:ilvl w:val="0"/>
          <w:numId w:val="1"/>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ALL DIMENSIONS GIVEN IN THESES RULES ARE MAXIMUM UNLESS WRITTEN OTHERWISE. DO NOT EXCEED THEM.</w:t>
      </w:r>
    </w:p>
    <w:p w:rsidR="00983B0E" w:rsidRPr="00BA797B" w:rsidRDefault="00983B0E" w:rsidP="00983B0E">
      <w:pPr>
        <w:widowControl w:val="0"/>
        <w:numPr>
          <w:ilvl w:val="0"/>
          <w:numId w:val="1"/>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NO PAINTING, BUFFING, OILING OR UNDERCOATING OF FRAMES. THESE CARS WILL    NOT BE INSPECTED OR ALLOWED TO COMPETE.</w:t>
      </w:r>
    </w:p>
    <w:p w:rsidR="00983B0E" w:rsidRPr="00BA797B" w:rsidRDefault="00983B0E" w:rsidP="00983B0E">
      <w:pPr>
        <w:widowControl w:val="0"/>
        <w:numPr>
          <w:ilvl w:val="0"/>
          <w:numId w:val="1"/>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No obscene words or graphics on cars, this is a family event.</w:t>
      </w:r>
    </w:p>
    <w:p w:rsidR="00983B0E" w:rsidRPr="00BA797B" w:rsidRDefault="00983B0E" w:rsidP="00983B0E">
      <w:pPr>
        <w:widowControl w:val="0"/>
        <w:numPr>
          <w:ilvl w:val="0"/>
          <w:numId w:val="1"/>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 xml:space="preserve">All Drivers must pick up trophies, earnings and prizes at the completion of the event, or forfeit them. They will not be available after that date. </w:t>
      </w:r>
    </w:p>
    <w:p w:rsidR="00983B0E" w:rsidRPr="00BA797B" w:rsidRDefault="00983B0E" w:rsidP="00983B0E">
      <w:pPr>
        <w:widowControl w:val="0"/>
        <w:numPr>
          <w:ilvl w:val="0"/>
          <w:numId w:val="1"/>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We reserve the right to re-inspect any car at any time before, during or after initial inspection.</w:t>
      </w:r>
    </w:p>
    <w:p w:rsidR="00983B0E" w:rsidRPr="00BA797B" w:rsidRDefault="00983B0E" w:rsidP="00983B0E">
      <w:pPr>
        <w:widowControl w:val="0"/>
        <w:numPr>
          <w:ilvl w:val="0"/>
          <w:numId w:val="1"/>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You may be asked to cut areas of question open before, during or after the derby if needed.</w:t>
      </w:r>
    </w:p>
    <w:p w:rsidR="00983B0E" w:rsidRPr="00BA797B" w:rsidRDefault="00983B0E" w:rsidP="00983B0E">
      <w:pPr>
        <w:widowControl w:val="0"/>
        <w:numPr>
          <w:ilvl w:val="0"/>
          <w:numId w:val="1"/>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Be advised that by participating in this event you and your car may be filmed. And that the use of your image, likeness, voice and actions for photo, video and print use for sales, marketing, TV and movie use is possible.</w:t>
      </w:r>
    </w:p>
    <w:p w:rsidR="00983B0E" w:rsidRPr="00BA797B" w:rsidRDefault="00983B0E" w:rsidP="00983B0E">
      <w:pPr>
        <w:widowControl w:val="0"/>
        <w:numPr>
          <w:ilvl w:val="0"/>
          <w:numId w:val="1"/>
        </w:numPr>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Driver’s door hits are illegal. If the hit is deemed by TWO official’s to be careless or intentional, you will be disqualified. If you use your driver’s door as a defense, we will not enforce this rule.</w:t>
      </w:r>
    </w:p>
    <w:p w:rsidR="00983B0E" w:rsidRPr="00BA797B" w:rsidRDefault="00983B0E" w:rsidP="00983B0E">
      <w:pPr>
        <w:widowControl w:val="0"/>
        <w:numPr>
          <w:ilvl w:val="0"/>
          <w:numId w:val="1"/>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 xml:space="preserve">Any car deemed unsafe will be cause for disqualification. </w:t>
      </w:r>
    </w:p>
    <w:p w:rsidR="00983B0E" w:rsidRPr="00BA797B" w:rsidRDefault="00983B0E" w:rsidP="00983B0E">
      <w:pPr>
        <w:widowControl w:val="0"/>
        <w:numPr>
          <w:ilvl w:val="0"/>
          <w:numId w:val="1"/>
        </w:numPr>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There is a 2 fire rule in a heat. Upon the 2</w:t>
      </w:r>
      <w:r w:rsidRPr="00BA797B">
        <w:rPr>
          <w:rFonts w:asciiTheme="majorHAnsi" w:eastAsia="Times New Roman" w:hAnsiTheme="majorHAnsi" w:cs="Times New Roman"/>
          <w:vertAlign w:val="superscript"/>
        </w:rPr>
        <w:t>nd</w:t>
      </w:r>
      <w:r w:rsidRPr="00BA797B">
        <w:rPr>
          <w:rFonts w:asciiTheme="majorHAnsi" w:eastAsia="Times New Roman" w:hAnsiTheme="majorHAnsi" w:cs="Times New Roman"/>
        </w:rPr>
        <w:t xml:space="preserve"> fire you will be out of the heat; however, your time will continue to run as if you were stuck.  </w:t>
      </w:r>
    </w:p>
    <w:p w:rsidR="00983B0E" w:rsidRPr="00BA797B" w:rsidRDefault="00983B0E" w:rsidP="00983B0E">
      <w:pPr>
        <w:widowControl w:val="0"/>
        <w:numPr>
          <w:ilvl w:val="0"/>
          <w:numId w:val="1"/>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 xml:space="preserve">You must be able to make an unassisted hit with at least a third of a car length. Rocking back and forth is not considered a hit. </w:t>
      </w:r>
    </w:p>
    <w:p w:rsidR="00983B0E" w:rsidRPr="00BA797B" w:rsidRDefault="00983B0E" w:rsidP="00983B0E">
      <w:pPr>
        <w:widowControl w:val="0"/>
        <w:numPr>
          <w:ilvl w:val="0"/>
          <w:numId w:val="1"/>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No intentional hitting of a non-flagged car.</w:t>
      </w:r>
    </w:p>
    <w:p w:rsidR="00983B0E" w:rsidRPr="00BA797B" w:rsidRDefault="00983B0E" w:rsidP="00983B0E">
      <w:pPr>
        <w:widowControl w:val="0"/>
        <w:numPr>
          <w:ilvl w:val="0"/>
          <w:numId w:val="1"/>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If a car is flipped or rolled over you will not be allowed to compete for the rest of that heat. Your time will continue as if you were stuck</w:t>
      </w:r>
    </w:p>
    <w:p w:rsidR="00983B0E" w:rsidRPr="00BA797B" w:rsidRDefault="00983B0E" w:rsidP="00983B0E">
      <w:pPr>
        <w:widowControl w:val="0"/>
        <w:numPr>
          <w:ilvl w:val="0"/>
          <w:numId w:val="1"/>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Any driver or pit crew caught tampering with another drivers car will be disqualified.</w:t>
      </w:r>
    </w:p>
    <w:p w:rsidR="00983B0E" w:rsidRPr="00BA797B" w:rsidRDefault="00983B0E" w:rsidP="00983B0E">
      <w:pPr>
        <w:widowControl w:val="0"/>
        <w:numPr>
          <w:ilvl w:val="0"/>
          <w:numId w:val="1"/>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No pit crews will be allowed to enter the arena after a heat unless cleared by the officials.</w:t>
      </w:r>
    </w:p>
    <w:p w:rsidR="00983B0E" w:rsidRPr="00BA797B" w:rsidRDefault="00983B0E" w:rsidP="00983B0E">
      <w:pPr>
        <w:widowControl w:val="0"/>
        <w:numPr>
          <w:ilvl w:val="0"/>
          <w:numId w:val="1"/>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Drivers must wear at a minimum lon</w:t>
      </w:r>
      <w:r w:rsidR="00280570" w:rsidRPr="00BA797B">
        <w:rPr>
          <w:rFonts w:asciiTheme="majorHAnsi" w:eastAsia="Times New Roman" w:hAnsiTheme="majorHAnsi" w:cs="Times New Roman"/>
        </w:rPr>
        <w:t xml:space="preserve">g pants </w:t>
      </w:r>
      <w:r w:rsidRPr="00BA797B">
        <w:rPr>
          <w:rFonts w:asciiTheme="majorHAnsi" w:eastAsia="Times New Roman" w:hAnsiTheme="majorHAnsi" w:cs="Times New Roman"/>
        </w:rPr>
        <w:t>and boots. Fire suits are preferred.</w:t>
      </w:r>
    </w:p>
    <w:p w:rsidR="00983B0E" w:rsidRPr="00BA797B" w:rsidRDefault="00983B0E" w:rsidP="00983B0E">
      <w:pPr>
        <w:widowControl w:val="0"/>
        <w:numPr>
          <w:ilvl w:val="0"/>
          <w:numId w:val="1"/>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 xml:space="preserve">Once you have been timed out you may not help another driver or move your car. If you do the driver you help will be disqualified.   If a driver enters 2 cars, he must drive both cars in the heats. If both cars qualify he may choose which car he will drive, a designated second driver must be noted at the start of the derby, sign appropriate waiver and attend the drivers meeting.  </w:t>
      </w:r>
    </w:p>
    <w:p w:rsidR="00983B0E" w:rsidRPr="00BA797B" w:rsidRDefault="00983B0E" w:rsidP="00983B0E">
      <w:pPr>
        <w:widowControl w:val="0"/>
        <w:numPr>
          <w:ilvl w:val="0"/>
          <w:numId w:val="1"/>
        </w:numPr>
        <w:autoSpaceDE w:val="0"/>
        <w:autoSpaceDN w:val="0"/>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Team driving will not be tolerated.</w:t>
      </w:r>
    </w:p>
    <w:p w:rsidR="00983B0E" w:rsidRPr="00BA797B" w:rsidRDefault="00983B0E" w:rsidP="00983B0E">
      <w:pPr>
        <w:widowControl w:val="0"/>
        <w:numPr>
          <w:ilvl w:val="0"/>
          <w:numId w:val="1"/>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b/>
        </w:rPr>
        <w:t>THERE IS NO ALCOHOL IN THE PITS</w:t>
      </w:r>
      <w:r w:rsidRPr="00BA797B">
        <w:rPr>
          <w:rFonts w:asciiTheme="majorHAnsi" w:eastAsia="Times New Roman" w:hAnsiTheme="majorHAnsi" w:cs="Times New Roman"/>
        </w:rPr>
        <w:t>. This includes pit crews. If you or ANY of your crew is caught with alcohol, you will be disqualified.</w:t>
      </w:r>
    </w:p>
    <w:p w:rsidR="00983B0E" w:rsidRPr="00BA797B" w:rsidRDefault="00983B0E" w:rsidP="00280570">
      <w:pPr>
        <w:widowControl w:val="0"/>
        <w:numPr>
          <w:ilvl w:val="0"/>
          <w:numId w:val="1"/>
        </w:numPr>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 xml:space="preserve">Any unsportsmanlike conduct will result in disqualification and/or removal from the arena. </w:t>
      </w:r>
    </w:p>
    <w:p w:rsidR="00983B0E" w:rsidRPr="00BA797B" w:rsidRDefault="00983B0E" w:rsidP="00983B0E">
      <w:pPr>
        <w:widowControl w:val="0"/>
        <w:numPr>
          <w:ilvl w:val="0"/>
          <w:numId w:val="1"/>
        </w:numPr>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In the event of a tie in the main event, the money will be split and the trophy’s flipped for.</w:t>
      </w:r>
    </w:p>
    <w:p w:rsidR="00983B0E" w:rsidRPr="00BA797B" w:rsidRDefault="00983B0E" w:rsidP="00983B0E">
      <w:pPr>
        <w:widowControl w:val="0"/>
        <w:numPr>
          <w:ilvl w:val="0"/>
          <w:numId w:val="1"/>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All official calls are final! There is NO protest rule. Any driver, pit crew or family members arguin</w:t>
      </w:r>
      <w:r w:rsidR="00280570" w:rsidRPr="00BA797B">
        <w:rPr>
          <w:rFonts w:asciiTheme="majorHAnsi" w:eastAsia="Times New Roman" w:hAnsiTheme="majorHAnsi" w:cs="Times New Roman"/>
        </w:rPr>
        <w:t>g with the officials or staff may</w:t>
      </w:r>
      <w:r w:rsidRPr="00BA797B">
        <w:rPr>
          <w:rFonts w:asciiTheme="majorHAnsi" w:eastAsia="Times New Roman" w:hAnsiTheme="majorHAnsi" w:cs="Times New Roman"/>
        </w:rPr>
        <w:t xml:space="preserve"> result in that driver’s disqualification. No calls will be overturned. </w:t>
      </w:r>
    </w:p>
    <w:p w:rsidR="00983B0E" w:rsidRPr="00BA797B" w:rsidRDefault="00983B0E" w:rsidP="00983B0E">
      <w:pPr>
        <w:widowControl w:val="0"/>
        <w:adjustRightInd w:val="0"/>
        <w:spacing w:beforeLines="1" w:before="2" w:after="0" w:line="240" w:lineRule="auto"/>
        <w:rPr>
          <w:rFonts w:asciiTheme="majorHAnsi" w:eastAsia="Times New Roman" w:hAnsiTheme="majorHAnsi" w:cs="Times New Roman"/>
        </w:rPr>
      </w:pPr>
    </w:p>
    <w:p w:rsidR="00AF3902" w:rsidRPr="00BA797B" w:rsidRDefault="00983B0E" w:rsidP="00320742">
      <w:pPr>
        <w:widowControl w:val="0"/>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b/>
        </w:rPr>
        <w:t>Any questions, CALL FIRST. Don’t assume anything.</w:t>
      </w:r>
      <w:r w:rsidRPr="00BA797B">
        <w:rPr>
          <w:rFonts w:asciiTheme="majorHAnsi" w:eastAsia="Times New Roman" w:hAnsiTheme="majorHAnsi" w:cs="Times New Roman"/>
        </w:rPr>
        <w:t xml:space="preserve"> </w:t>
      </w:r>
      <w:r w:rsidRPr="00BA797B">
        <w:rPr>
          <w:rFonts w:asciiTheme="majorHAnsi" w:eastAsia="Times New Roman" w:hAnsiTheme="majorHAnsi" w:cs="Times New Roman"/>
          <w:b/>
        </w:rPr>
        <w:t>The Officials decision on all rules and safety are final!</w:t>
      </w:r>
      <w:bookmarkEnd w:id="0"/>
      <w:bookmarkEnd w:id="1"/>
    </w:p>
    <w:p w:rsidR="00DE3648" w:rsidRPr="00BA797B" w:rsidRDefault="00DE3648" w:rsidP="00320742">
      <w:pPr>
        <w:widowControl w:val="0"/>
        <w:adjustRightInd w:val="0"/>
        <w:spacing w:beforeLines="1" w:before="2" w:after="0" w:line="240" w:lineRule="auto"/>
        <w:rPr>
          <w:rFonts w:asciiTheme="majorHAnsi" w:eastAsia="Times New Roman" w:hAnsiTheme="majorHAnsi" w:cs="Times New Roman"/>
        </w:rPr>
      </w:pPr>
    </w:p>
    <w:p w:rsidR="00DE3648" w:rsidRPr="00BA797B" w:rsidRDefault="00DE3648" w:rsidP="00320742">
      <w:pPr>
        <w:widowControl w:val="0"/>
        <w:adjustRightInd w:val="0"/>
        <w:spacing w:beforeLines="1" w:before="2" w:after="0" w:line="240" w:lineRule="auto"/>
        <w:rPr>
          <w:rFonts w:asciiTheme="majorHAnsi" w:eastAsia="Times New Roman" w:hAnsiTheme="majorHAnsi" w:cs="Times New Roman"/>
        </w:rPr>
      </w:pPr>
    </w:p>
    <w:p w:rsidR="00DE3648" w:rsidRDefault="00DE3648" w:rsidP="00320742">
      <w:pPr>
        <w:widowControl w:val="0"/>
        <w:adjustRightInd w:val="0"/>
        <w:spacing w:beforeLines="1" w:before="2" w:after="0" w:line="240" w:lineRule="auto"/>
        <w:rPr>
          <w:rFonts w:asciiTheme="majorHAnsi" w:eastAsia="Cambria" w:hAnsiTheme="majorHAnsi" w:cs="Times New Roman"/>
        </w:rPr>
      </w:pPr>
    </w:p>
    <w:p w:rsidR="00BA797B" w:rsidRDefault="00BA797B" w:rsidP="00320742">
      <w:pPr>
        <w:widowControl w:val="0"/>
        <w:adjustRightInd w:val="0"/>
        <w:spacing w:beforeLines="1" w:before="2" w:after="0" w:line="240" w:lineRule="auto"/>
        <w:rPr>
          <w:rFonts w:asciiTheme="majorHAnsi" w:eastAsia="Cambria" w:hAnsiTheme="majorHAnsi" w:cs="Times New Roman"/>
        </w:rPr>
      </w:pPr>
    </w:p>
    <w:p w:rsidR="00BA797B" w:rsidRDefault="00BA797B" w:rsidP="00320742">
      <w:pPr>
        <w:widowControl w:val="0"/>
        <w:adjustRightInd w:val="0"/>
        <w:spacing w:beforeLines="1" w:before="2" w:after="0" w:line="240" w:lineRule="auto"/>
        <w:rPr>
          <w:rFonts w:asciiTheme="majorHAnsi" w:eastAsia="Cambria" w:hAnsiTheme="majorHAnsi" w:cs="Times New Roman"/>
        </w:rPr>
      </w:pPr>
    </w:p>
    <w:p w:rsidR="00BA797B" w:rsidRDefault="00BA797B" w:rsidP="00320742">
      <w:pPr>
        <w:widowControl w:val="0"/>
        <w:adjustRightInd w:val="0"/>
        <w:spacing w:beforeLines="1" w:before="2" w:after="0" w:line="240" w:lineRule="auto"/>
        <w:rPr>
          <w:rFonts w:asciiTheme="majorHAnsi" w:eastAsia="Cambria" w:hAnsiTheme="majorHAnsi" w:cs="Times New Roman"/>
        </w:rPr>
      </w:pPr>
    </w:p>
    <w:p w:rsidR="00BA797B" w:rsidRDefault="00BA797B" w:rsidP="00320742">
      <w:pPr>
        <w:widowControl w:val="0"/>
        <w:adjustRightInd w:val="0"/>
        <w:spacing w:beforeLines="1" w:before="2" w:after="0" w:line="240" w:lineRule="auto"/>
        <w:rPr>
          <w:rFonts w:asciiTheme="majorHAnsi" w:eastAsia="Cambria" w:hAnsiTheme="majorHAnsi" w:cs="Times New Roman"/>
        </w:rPr>
      </w:pPr>
    </w:p>
    <w:p w:rsidR="00BA797B" w:rsidRDefault="00BA797B" w:rsidP="00320742">
      <w:pPr>
        <w:widowControl w:val="0"/>
        <w:adjustRightInd w:val="0"/>
        <w:spacing w:beforeLines="1" w:before="2" w:after="0" w:line="240" w:lineRule="auto"/>
        <w:rPr>
          <w:rFonts w:asciiTheme="majorHAnsi" w:eastAsia="Cambria" w:hAnsiTheme="majorHAnsi" w:cs="Times New Roman"/>
        </w:rPr>
      </w:pPr>
    </w:p>
    <w:p w:rsidR="00BA797B" w:rsidRDefault="00BA797B" w:rsidP="00320742">
      <w:pPr>
        <w:widowControl w:val="0"/>
        <w:adjustRightInd w:val="0"/>
        <w:spacing w:beforeLines="1" w:before="2" w:after="0" w:line="240" w:lineRule="auto"/>
        <w:rPr>
          <w:rFonts w:asciiTheme="majorHAnsi" w:eastAsia="Cambria" w:hAnsiTheme="majorHAnsi" w:cs="Times New Roman"/>
        </w:rPr>
      </w:pPr>
    </w:p>
    <w:p w:rsidR="00BA797B" w:rsidRPr="00BA797B" w:rsidRDefault="00BA797B" w:rsidP="00320742">
      <w:pPr>
        <w:widowControl w:val="0"/>
        <w:adjustRightInd w:val="0"/>
        <w:spacing w:beforeLines="1" w:before="2" w:after="0" w:line="240" w:lineRule="auto"/>
        <w:rPr>
          <w:rFonts w:asciiTheme="majorHAnsi" w:eastAsia="Cambria" w:hAnsiTheme="majorHAnsi" w:cs="Times New Roman"/>
        </w:rPr>
      </w:pPr>
    </w:p>
    <w:p w:rsidR="00320742" w:rsidRPr="00BA797B" w:rsidRDefault="00320742" w:rsidP="00320742">
      <w:pPr>
        <w:widowControl w:val="0"/>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b/>
          <w:u w:val="single"/>
        </w:rPr>
        <w:lastRenderedPageBreak/>
        <w:t>PREPARATION:</w:t>
      </w:r>
    </w:p>
    <w:p w:rsidR="00320742" w:rsidRPr="00BA797B" w:rsidRDefault="00320742" w:rsidP="00320742">
      <w:pPr>
        <w:widowControl w:val="0"/>
        <w:adjustRightInd w:val="0"/>
        <w:spacing w:beforeLines="1" w:before="2" w:after="0" w:line="240" w:lineRule="auto"/>
        <w:rPr>
          <w:rFonts w:asciiTheme="majorHAnsi" w:eastAsia="Cambria" w:hAnsiTheme="majorHAnsi" w:cs="Times New Roman"/>
        </w:rPr>
      </w:pPr>
    </w:p>
    <w:p w:rsidR="00320742" w:rsidRPr="00BA797B" w:rsidRDefault="00320742" w:rsidP="00320742">
      <w:pPr>
        <w:widowControl w:val="0"/>
        <w:numPr>
          <w:ilvl w:val="0"/>
          <w:numId w:val="2"/>
        </w:numPr>
        <w:autoSpaceDE w:val="0"/>
        <w:autoSpaceDN w:val="0"/>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All glass, plastic and pot metal must be removed. Nothing may remain in the bottoms of the trunk or doors. Rear seats in all cars must be removed.</w:t>
      </w:r>
    </w:p>
    <w:p w:rsidR="00320742" w:rsidRPr="00BA797B" w:rsidRDefault="00320742" w:rsidP="00320742">
      <w:pPr>
        <w:widowControl w:val="0"/>
        <w:numPr>
          <w:ilvl w:val="0"/>
          <w:numId w:val="2"/>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 xml:space="preserve">All outer hardware must be removed - door handles, mirrors, chrome, moldings, screws, fiberglass, etc. </w:t>
      </w:r>
    </w:p>
    <w:p w:rsidR="00320742" w:rsidRPr="00BA797B" w:rsidRDefault="00320742" w:rsidP="00320742">
      <w:pPr>
        <w:widowControl w:val="0"/>
        <w:numPr>
          <w:ilvl w:val="0"/>
          <w:numId w:val="2"/>
        </w:numPr>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 xml:space="preserve">Driver door must be padded on the inside.  </w:t>
      </w:r>
    </w:p>
    <w:p w:rsidR="00320742" w:rsidRPr="00BA797B" w:rsidRDefault="00320742" w:rsidP="00320742">
      <w:pPr>
        <w:widowControl w:val="0"/>
        <w:numPr>
          <w:ilvl w:val="0"/>
          <w:numId w:val="2"/>
        </w:numPr>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 xml:space="preserve">Front seats must be securely bolted to the floor; however, these bolts may NOT go thru the frame! You must have a functioning seat belt. </w:t>
      </w:r>
    </w:p>
    <w:p w:rsidR="00320742" w:rsidRPr="00BA797B" w:rsidRDefault="00320742" w:rsidP="00320742">
      <w:pPr>
        <w:widowControl w:val="0"/>
        <w:numPr>
          <w:ilvl w:val="0"/>
          <w:numId w:val="2"/>
        </w:numPr>
        <w:autoSpaceDE w:val="0"/>
        <w:autoSpaceDN w:val="0"/>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 xml:space="preserve">All flammable materials must be removed from the car other than safety padding and the driver’s seat. </w:t>
      </w:r>
    </w:p>
    <w:p w:rsidR="00320742" w:rsidRPr="00BA797B" w:rsidRDefault="00320742" w:rsidP="00320742">
      <w:pPr>
        <w:widowControl w:val="0"/>
        <w:numPr>
          <w:ilvl w:val="0"/>
          <w:numId w:val="2"/>
        </w:numPr>
        <w:autoSpaceDE w:val="0"/>
        <w:autoSpaceDN w:val="0"/>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No adding weight to the vehicle. No packing, stuffing of frames, trunks, passenger doors or under floor decking.</w:t>
      </w:r>
    </w:p>
    <w:p w:rsidR="00320742" w:rsidRPr="00BA797B" w:rsidRDefault="00320742" w:rsidP="00320742">
      <w:pPr>
        <w:widowControl w:val="0"/>
        <w:numPr>
          <w:ilvl w:val="0"/>
          <w:numId w:val="2"/>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 xml:space="preserve">No </w:t>
      </w:r>
      <w:proofErr w:type="spellStart"/>
      <w:r w:rsidRPr="00BA797B">
        <w:rPr>
          <w:rFonts w:asciiTheme="majorHAnsi" w:eastAsia="Times New Roman" w:hAnsiTheme="majorHAnsi" w:cs="Times New Roman"/>
        </w:rPr>
        <w:t>sedagoning</w:t>
      </w:r>
      <w:proofErr w:type="spellEnd"/>
      <w:r w:rsidRPr="00BA797B">
        <w:rPr>
          <w:rFonts w:asciiTheme="majorHAnsi" w:eastAsia="Times New Roman" w:hAnsiTheme="majorHAnsi" w:cs="Times New Roman"/>
        </w:rPr>
        <w:t>.</w:t>
      </w:r>
    </w:p>
    <w:p w:rsidR="004A0C00" w:rsidRPr="00BA797B" w:rsidRDefault="00320742" w:rsidP="00320742">
      <w:pPr>
        <w:widowControl w:val="0"/>
        <w:numPr>
          <w:ilvl w:val="0"/>
          <w:numId w:val="2"/>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All trailer hitches must be removed</w:t>
      </w:r>
      <w:r w:rsidR="00960DA5" w:rsidRPr="00BA797B">
        <w:rPr>
          <w:rFonts w:asciiTheme="majorHAnsi" w:eastAsia="Times New Roman" w:hAnsiTheme="majorHAnsi" w:cs="Times New Roman"/>
        </w:rPr>
        <w:t>.</w:t>
      </w:r>
    </w:p>
    <w:p w:rsidR="00960DA5" w:rsidRPr="00BA797B" w:rsidRDefault="00960DA5" w:rsidP="00960DA5">
      <w:pPr>
        <w:widowControl w:val="0"/>
        <w:adjustRightInd w:val="0"/>
        <w:spacing w:beforeLines="1" w:before="2" w:after="0" w:line="240" w:lineRule="auto"/>
        <w:ind w:left="720"/>
        <w:rPr>
          <w:rFonts w:asciiTheme="majorHAnsi" w:eastAsia="Times New Roman" w:hAnsiTheme="majorHAnsi" w:cs="Times New Roman"/>
        </w:rPr>
      </w:pPr>
    </w:p>
    <w:p w:rsidR="00960DA5" w:rsidRPr="00BA797B" w:rsidRDefault="00960DA5" w:rsidP="00960DA5">
      <w:pPr>
        <w:widowControl w:val="0"/>
        <w:adjustRightInd w:val="0"/>
        <w:spacing w:beforeLines="1" w:before="2" w:after="0" w:line="240" w:lineRule="auto"/>
        <w:ind w:left="720"/>
        <w:rPr>
          <w:rFonts w:asciiTheme="majorHAnsi" w:eastAsia="Times New Roman" w:hAnsiTheme="majorHAnsi" w:cs="Times New Roman"/>
        </w:rPr>
      </w:pPr>
    </w:p>
    <w:p w:rsidR="00960DA5" w:rsidRPr="00BA797B" w:rsidRDefault="00960DA5" w:rsidP="00960DA5">
      <w:pPr>
        <w:autoSpaceDE w:val="0"/>
        <w:autoSpaceDN w:val="0"/>
        <w:adjustRightInd w:val="0"/>
        <w:spacing w:after="0" w:line="240" w:lineRule="auto"/>
        <w:jc w:val="center"/>
        <w:rPr>
          <w:rFonts w:asciiTheme="majorHAnsi" w:hAnsiTheme="majorHAnsi" w:cs="Times New Roman"/>
          <w:b/>
          <w:bCs/>
        </w:rPr>
      </w:pPr>
      <w:r w:rsidRPr="00BA797B">
        <w:rPr>
          <w:rFonts w:asciiTheme="majorHAnsi" w:hAnsiTheme="majorHAnsi" w:cs="Times New Roman"/>
          <w:b/>
          <w:bCs/>
        </w:rPr>
        <w:t>After Market parts that are allowed:</w:t>
      </w:r>
    </w:p>
    <w:p w:rsidR="00960DA5" w:rsidRPr="00BA797B" w:rsidRDefault="00960DA5" w:rsidP="00960DA5">
      <w:pPr>
        <w:autoSpaceDE w:val="0"/>
        <w:autoSpaceDN w:val="0"/>
        <w:adjustRightInd w:val="0"/>
        <w:spacing w:after="0" w:line="240" w:lineRule="auto"/>
        <w:jc w:val="center"/>
        <w:rPr>
          <w:rFonts w:asciiTheme="majorHAnsi" w:hAnsiTheme="majorHAnsi" w:cs="Times New Roman"/>
          <w:bCs/>
        </w:rPr>
      </w:pPr>
      <w:r w:rsidRPr="00BA797B">
        <w:rPr>
          <w:rFonts w:asciiTheme="majorHAnsi" w:hAnsiTheme="majorHAnsi" w:cs="Times New Roman"/>
          <w:bCs/>
        </w:rPr>
        <w:t>Metal Gas tank, Transmission cooler, fuel cooler, brake &amp; gas pedal, shifter, battery box,</w:t>
      </w:r>
    </w:p>
    <w:p w:rsidR="00960DA5" w:rsidRPr="00BA797B" w:rsidRDefault="00960DA5" w:rsidP="00960DA5">
      <w:pPr>
        <w:autoSpaceDE w:val="0"/>
        <w:autoSpaceDN w:val="0"/>
        <w:adjustRightInd w:val="0"/>
        <w:spacing w:after="0" w:line="240" w:lineRule="auto"/>
        <w:jc w:val="center"/>
        <w:rPr>
          <w:rFonts w:asciiTheme="majorHAnsi" w:hAnsiTheme="majorHAnsi" w:cs="Times New Roman"/>
          <w:bCs/>
        </w:rPr>
      </w:pPr>
      <w:r w:rsidRPr="00BA797B">
        <w:rPr>
          <w:rFonts w:asciiTheme="majorHAnsi" w:hAnsiTheme="majorHAnsi" w:cs="Times New Roman"/>
          <w:bCs/>
        </w:rPr>
        <w:t xml:space="preserve">Steering column up </w:t>
      </w:r>
      <w:r w:rsidRPr="00BA797B">
        <w:rPr>
          <w:rFonts w:asciiTheme="majorHAnsi" w:hAnsiTheme="majorHAnsi" w:cs="Times New Roman"/>
          <w:bCs/>
        </w:rPr>
        <w:t>to the steering box, drive lin</w:t>
      </w:r>
      <w:r w:rsidRPr="00BA797B">
        <w:rPr>
          <w:rFonts w:asciiTheme="majorHAnsi" w:hAnsiTheme="majorHAnsi" w:cs="Times New Roman"/>
          <w:bCs/>
        </w:rPr>
        <w:t>e, driveline brake, lower</w:t>
      </w:r>
      <w:r w:rsidRPr="00BA797B">
        <w:rPr>
          <w:rFonts w:asciiTheme="majorHAnsi" w:hAnsiTheme="majorHAnsi" w:cs="Times New Roman"/>
          <w:bCs/>
        </w:rPr>
        <w:t xml:space="preserve"> cradle, motor, adapter plate f</w:t>
      </w:r>
      <w:r w:rsidRPr="00BA797B">
        <w:rPr>
          <w:rFonts w:asciiTheme="majorHAnsi" w:hAnsiTheme="majorHAnsi" w:cs="Times New Roman"/>
          <w:bCs/>
        </w:rPr>
        <w:t xml:space="preserve">or BOP transmission </w:t>
      </w:r>
      <w:r w:rsidRPr="00BA797B">
        <w:rPr>
          <w:rFonts w:asciiTheme="majorHAnsi" w:hAnsiTheme="majorHAnsi" w:cs="Times New Roman"/>
          <w:bCs/>
        </w:rPr>
        <w:t xml:space="preserve">to </w:t>
      </w:r>
      <w:r w:rsidRPr="00BA797B">
        <w:rPr>
          <w:rFonts w:asciiTheme="majorHAnsi" w:hAnsiTheme="majorHAnsi" w:cs="Times New Roman"/>
          <w:bCs/>
        </w:rPr>
        <w:t>Chevy</w:t>
      </w:r>
      <w:r w:rsidRPr="00BA797B">
        <w:rPr>
          <w:rFonts w:asciiTheme="majorHAnsi" w:hAnsiTheme="majorHAnsi" w:cs="Times New Roman"/>
          <w:bCs/>
        </w:rPr>
        <w:t xml:space="preserve"> block, seat and seat belt.</w:t>
      </w:r>
    </w:p>
    <w:p w:rsidR="00960DA5" w:rsidRPr="00BA797B" w:rsidRDefault="00960DA5" w:rsidP="00960DA5">
      <w:pPr>
        <w:autoSpaceDE w:val="0"/>
        <w:autoSpaceDN w:val="0"/>
        <w:adjustRightInd w:val="0"/>
        <w:spacing w:after="0" w:line="240" w:lineRule="auto"/>
        <w:jc w:val="center"/>
        <w:rPr>
          <w:rFonts w:asciiTheme="majorHAnsi" w:hAnsiTheme="majorHAnsi" w:cs="Times New Roman"/>
          <w:bCs/>
        </w:rPr>
      </w:pPr>
    </w:p>
    <w:p w:rsidR="00320742" w:rsidRPr="00BA797B" w:rsidRDefault="00320742" w:rsidP="00320742">
      <w:pPr>
        <w:widowControl w:val="0"/>
        <w:adjustRightInd w:val="0"/>
        <w:spacing w:beforeLines="1" w:before="2" w:after="0" w:line="240" w:lineRule="auto"/>
        <w:rPr>
          <w:rFonts w:asciiTheme="majorHAnsi" w:eastAsia="Cambria" w:hAnsiTheme="majorHAnsi" w:cs="Times New Roman"/>
        </w:rPr>
      </w:pPr>
    </w:p>
    <w:p w:rsidR="00320742" w:rsidRPr="00BA797B" w:rsidRDefault="00320742" w:rsidP="00320742">
      <w:pPr>
        <w:widowControl w:val="0"/>
        <w:adjustRightInd w:val="0"/>
        <w:spacing w:beforeLines="1" w:before="2" w:after="0" w:line="240" w:lineRule="auto"/>
        <w:rPr>
          <w:rFonts w:asciiTheme="majorHAnsi" w:eastAsia="Times New Roman" w:hAnsiTheme="majorHAnsi" w:cs="Times New Roman"/>
          <w:b/>
          <w:u w:val="single"/>
        </w:rPr>
      </w:pPr>
      <w:r w:rsidRPr="00BA797B">
        <w:rPr>
          <w:rFonts w:asciiTheme="majorHAnsi" w:eastAsia="Times New Roman" w:hAnsiTheme="majorHAnsi" w:cs="Times New Roman"/>
          <w:b/>
          <w:u w:val="single"/>
        </w:rPr>
        <w:t xml:space="preserve">CAGES &amp; DOOR BARS: </w:t>
      </w:r>
    </w:p>
    <w:p w:rsidR="00320742" w:rsidRPr="00BA797B" w:rsidRDefault="00320742" w:rsidP="00320742">
      <w:pPr>
        <w:widowControl w:val="0"/>
        <w:adjustRightInd w:val="0"/>
        <w:spacing w:beforeLines="1" w:before="2" w:after="0" w:line="240" w:lineRule="auto"/>
        <w:rPr>
          <w:rFonts w:asciiTheme="majorHAnsi" w:eastAsia="Cambria" w:hAnsiTheme="majorHAnsi" w:cs="Times New Roman"/>
        </w:rPr>
      </w:pPr>
    </w:p>
    <w:p w:rsidR="00320742" w:rsidRPr="00BA797B" w:rsidRDefault="00320742" w:rsidP="00320742">
      <w:pPr>
        <w:widowControl w:val="0"/>
        <w:numPr>
          <w:ilvl w:val="0"/>
          <w:numId w:val="3"/>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 xml:space="preserve">You may use channel or tubing up to 6" OD for all interior bars. </w:t>
      </w:r>
    </w:p>
    <w:p w:rsidR="00320742" w:rsidRPr="00BA797B" w:rsidRDefault="00320742" w:rsidP="00320742">
      <w:pPr>
        <w:widowControl w:val="0"/>
        <w:numPr>
          <w:ilvl w:val="0"/>
          <w:numId w:val="3"/>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 xml:space="preserve">Seat bar must be no further than 6" behind the seat. All bars must be straight pieces no contoured pieces. </w:t>
      </w:r>
    </w:p>
    <w:p w:rsidR="00320742" w:rsidRPr="00BA797B" w:rsidRDefault="00320742" w:rsidP="00320742">
      <w:pPr>
        <w:widowControl w:val="0"/>
        <w:numPr>
          <w:ilvl w:val="0"/>
          <w:numId w:val="3"/>
        </w:numPr>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Interior door bars may not extend past the dash or seat bar.</w:t>
      </w:r>
    </w:p>
    <w:p w:rsidR="00320742" w:rsidRPr="00BA797B" w:rsidRDefault="00320742" w:rsidP="00320742">
      <w:pPr>
        <w:widowControl w:val="0"/>
        <w:numPr>
          <w:ilvl w:val="0"/>
          <w:numId w:val="3"/>
        </w:numPr>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A 36” wide fuel cell protector is allowed but must be centered in the back seat area. There must be a 2” space between the back bar and all sheet metal and It may not be attached to anything other than back seat bar. All interior sheet metal must remain in stock position. Do not pound!</w:t>
      </w:r>
    </w:p>
    <w:p w:rsidR="00320742" w:rsidRPr="00BA797B" w:rsidRDefault="00320742" w:rsidP="00320742">
      <w:pPr>
        <w:widowControl w:val="0"/>
        <w:numPr>
          <w:ilvl w:val="0"/>
          <w:numId w:val="3"/>
        </w:numPr>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You may add 2 VERTICAL down bars on the rear seat bar only, welded to your door bar and to the floor sheet metal. These bars may not attach to or conceal a body mount.</w:t>
      </w:r>
    </w:p>
    <w:p w:rsidR="00320742" w:rsidRPr="00BA797B" w:rsidRDefault="00320742" w:rsidP="00320742">
      <w:pPr>
        <w:widowControl w:val="0"/>
        <w:numPr>
          <w:ilvl w:val="0"/>
          <w:numId w:val="3"/>
        </w:numPr>
        <w:autoSpaceDE w:val="0"/>
        <w:autoSpaceDN w:val="0"/>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 xml:space="preserve">No kickers, angled or otherwise. NO cage components may be welded to the frame. </w:t>
      </w:r>
    </w:p>
    <w:p w:rsidR="00320742" w:rsidRPr="00BA797B" w:rsidRDefault="00320742" w:rsidP="00320742">
      <w:pPr>
        <w:widowControl w:val="0"/>
        <w:numPr>
          <w:ilvl w:val="0"/>
          <w:numId w:val="3"/>
        </w:numPr>
        <w:autoSpaceDE w:val="0"/>
        <w:autoSpaceDN w:val="0"/>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 xml:space="preserve">All horizontal cage components must be at least 8" off the floor of the car. Gas tank protector only may be no closer than 3” off the floor, measured at the body bolt elevation. </w:t>
      </w:r>
    </w:p>
    <w:p w:rsidR="00320742" w:rsidRPr="00BA797B" w:rsidRDefault="00320742" w:rsidP="00320742">
      <w:pPr>
        <w:widowControl w:val="0"/>
        <w:numPr>
          <w:ilvl w:val="0"/>
          <w:numId w:val="3"/>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 xml:space="preserve">All cage components must be in the interior of the car, not inside the door structure with the exception of the driver’s side. The driver’s door bar may be inside the door structure or on the outside of the driver’s door only to allow more room for driver’s safety. </w:t>
      </w:r>
    </w:p>
    <w:p w:rsidR="00093A0C" w:rsidRPr="00BA797B" w:rsidRDefault="00320742" w:rsidP="00320742">
      <w:pPr>
        <w:widowControl w:val="0"/>
        <w:numPr>
          <w:ilvl w:val="0"/>
          <w:numId w:val="3"/>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 xml:space="preserve">If drivers bar is outside the door it may only be 6” past the driver’s exterior door seams and be no wider than 10 inches. </w:t>
      </w:r>
    </w:p>
    <w:p w:rsidR="00F312EC" w:rsidRPr="00BA797B" w:rsidRDefault="00F312EC" w:rsidP="00F312EC">
      <w:pPr>
        <w:widowControl w:val="0"/>
        <w:adjustRightInd w:val="0"/>
        <w:spacing w:beforeLines="1" w:before="2" w:after="0" w:line="240" w:lineRule="auto"/>
        <w:rPr>
          <w:rFonts w:asciiTheme="majorHAnsi" w:eastAsia="Times New Roman" w:hAnsiTheme="majorHAnsi" w:cs="Times New Roman"/>
        </w:rPr>
      </w:pPr>
    </w:p>
    <w:p w:rsidR="00DE3648" w:rsidRPr="00BA797B" w:rsidRDefault="00DE3648" w:rsidP="00F312EC">
      <w:pPr>
        <w:widowControl w:val="0"/>
        <w:adjustRightInd w:val="0"/>
        <w:spacing w:beforeLines="1" w:before="2" w:after="0" w:line="240" w:lineRule="auto"/>
        <w:rPr>
          <w:rFonts w:asciiTheme="majorHAnsi" w:eastAsia="Times New Roman" w:hAnsiTheme="majorHAnsi" w:cs="Times New Roman"/>
        </w:rPr>
      </w:pPr>
    </w:p>
    <w:p w:rsidR="00DE3648" w:rsidRPr="00BA797B" w:rsidRDefault="00DE3648" w:rsidP="00EA16D2">
      <w:pPr>
        <w:widowControl w:val="0"/>
        <w:adjustRightInd w:val="0"/>
        <w:spacing w:beforeLines="1" w:before="2" w:after="0" w:line="240" w:lineRule="auto"/>
        <w:rPr>
          <w:rFonts w:asciiTheme="majorHAnsi" w:eastAsia="Times New Roman" w:hAnsiTheme="majorHAnsi" w:cs="Times New Roman"/>
        </w:rPr>
      </w:pPr>
    </w:p>
    <w:p w:rsidR="00320742" w:rsidRPr="00BA797B" w:rsidRDefault="00320742" w:rsidP="00EA16D2">
      <w:pPr>
        <w:widowControl w:val="0"/>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b/>
          <w:u w:val="single"/>
        </w:rPr>
        <w:t>HALO OR ROLLOVER BARS:</w:t>
      </w:r>
    </w:p>
    <w:p w:rsidR="00320742" w:rsidRPr="00BA797B" w:rsidRDefault="00320742" w:rsidP="00320742">
      <w:pPr>
        <w:widowControl w:val="0"/>
        <w:adjustRightInd w:val="0"/>
        <w:spacing w:beforeLines="1" w:before="2" w:after="0" w:line="240" w:lineRule="auto"/>
        <w:rPr>
          <w:rFonts w:asciiTheme="majorHAnsi" w:eastAsia="Cambria" w:hAnsiTheme="majorHAnsi" w:cs="Times New Roman"/>
        </w:rPr>
      </w:pPr>
    </w:p>
    <w:p w:rsidR="00EA16D2" w:rsidRPr="00BA797B" w:rsidRDefault="00EA16D2" w:rsidP="00EA16D2">
      <w:pPr>
        <w:pStyle w:val="ListParagraph"/>
        <w:numPr>
          <w:ilvl w:val="0"/>
          <w:numId w:val="35"/>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 xml:space="preserve">You </w:t>
      </w:r>
      <w:r w:rsidRPr="00BA797B">
        <w:rPr>
          <w:rFonts w:asciiTheme="majorHAnsi" w:hAnsiTheme="majorHAnsi" w:cs="Times New Roman"/>
          <w:b/>
          <w:bCs/>
        </w:rPr>
        <w:t xml:space="preserve">MUST </w:t>
      </w:r>
      <w:r w:rsidRPr="00BA797B">
        <w:rPr>
          <w:rFonts w:asciiTheme="majorHAnsi" w:hAnsiTheme="majorHAnsi" w:cs="Times New Roman"/>
        </w:rPr>
        <w:t>add a halo bar or an upright post to the cage components listed above. It may not exceed</w:t>
      </w:r>
    </w:p>
    <w:p w:rsidR="00EA16D2" w:rsidRPr="00BA797B" w:rsidRDefault="00EA16D2" w:rsidP="00EA16D2">
      <w:p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 xml:space="preserve">             </w:t>
      </w:r>
      <w:r w:rsidRPr="00BA797B">
        <w:rPr>
          <w:rFonts w:asciiTheme="majorHAnsi" w:hAnsiTheme="majorHAnsi" w:cs="Times New Roman"/>
        </w:rPr>
        <w:t>4" O.D. The cross bar must bolt to the roof in two locations.</w:t>
      </w:r>
    </w:p>
    <w:p w:rsidR="00EA16D2" w:rsidRPr="00BA797B" w:rsidRDefault="00EA16D2" w:rsidP="00EA16D2">
      <w:pPr>
        <w:pStyle w:val="ListParagraph"/>
        <w:numPr>
          <w:ilvl w:val="0"/>
          <w:numId w:val="35"/>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Halo bars must be in a direct vertical line with the seat bar. They must be vertical.</w:t>
      </w:r>
    </w:p>
    <w:p w:rsidR="00EA16D2" w:rsidRPr="00BA797B" w:rsidRDefault="00EA16D2" w:rsidP="00EA16D2">
      <w:pPr>
        <w:pStyle w:val="ListParagraph"/>
        <w:numPr>
          <w:ilvl w:val="0"/>
          <w:numId w:val="35"/>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Upright post must have a max 10”x10” plate attached to the roof, welded or bolted in.</w:t>
      </w:r>
    </w:p>
    <w:p w:rsidR="00280570" w:rsidRPr="00BA797B" w:rsidRDefault="00EA16D2" w:rsidP="00320742">
      <w:pPr>
        <w:pStyle w:val="ListParagraph"/>
        <w:widowControl w:val="0"/>
        <w:numPr>
          <w:ilvl w:val="0"/>
          <w:numId w:val="35"/>
        </w:numPr>
        <w:autoSpaceDE w:val="0"/>
        <w:autoSpaceDN w:val="0"/>
        <w:adjustRightInd w:val="0"/>
        <w:spacing w:beforeLines="1" w:before="2" w:after="0" w:line="240" w:lineRule="auto"/>
        <w:rPr>
          <w:rFonts w:asciiTheme="majorHAnsi" w:eastAsia="Times New Roman" w:hAnsiTheme="majorHAnsi" w:cs="Times New Roman"/>
        </w:rPr>
      </w:pPr>
      <w:r w:rsidRPr="00BA797B">
        <w:rPr>
          <w:rFonts w:asciiTheme="majorHAnsi" w:hAnsiTheme="majorHAnsi" w:cs="Times New Roman"/>
        </w:rPr>
        <w:t>Upright post must be mounted vertically and in</w:t>
      </w:r>
      <w:r w:rsidRPr="00BA797B">
        <w:rPr>
          <w:rFonts w:asciiTheme="majorHAnsi" w:hAnsiTheme="majorHAnsi" w:cs="ArialMT"/>
        </w:rPr>
        <w:t xml:space="preserve"> such away it will not bend. (Ex. Gusseted)</w:t>
      </w:r>
    </w:p>
    <w:p w:rsidR="00BA797B" w:rsidRPr="00BA797B" w:rsidRDefault="00BA797B" w:rsidP="00BA797B">
      <w:pPr>
        <w:pStyle w:val="ListParagraph"/>
        <w:widowControl w:val="0"/>
        <w:autoSpaceDE w:val="0"/>
        <w:autoSpaceDN w:val="0"/>
        <w:adjustRightInd w:val="0"/>
        <w:spacing w:beforeLines="1" w:before="2" w:after="0" w:line="240" w:lineRule="auto"/>
        <w:rPr>
          <w:rFonts w:asciiTheme="majorHAnsi" w:eastAsia="Times New Roman" w:hAnsiTheme="majorHAnsi" w:cs="Times New Roman"/>
        </w:rPr>
      </w:pPr>
    </w:p>
    <w:p w:rsidR="00320742" w:rsidRPr="00BA797B" w:rsidRDefault="00320742" w:rsidP="00320742">
      <w:pPr>
        <w:widowControl w:val="0"/>
        <w:adjustRightInd w:val="0"/>
        <w:spacing w:beforeLines="1" w:before="2" w:after="0" w:line="240" w:lineRule="auto"/>
        <w:rPr>
          <w:rFonts w:asciiTheme="majorHAnsi" w:eastAsia="Times New Roman" w:hAnsiTheme="majorHAnsi" w:cs="Times New Roman"/>
          <w:b/>
          <w:u w:val="single"/>
        </w:rPr>
      </w:pPr>
      <w:r w:rsidRPr="00BA797B">
        <w:rPr>
          <w:rFonts w:asciiTheme="majorHAnsi" w:eastAsia="Times New Roman" w:hAnsiTheme="majorHAnsi" w:cs="Times New Roman"/>
          <w:b/>
          <w:u w:val="single"/>
        </w:rPr>
        <w:lastRenderedPageBreak/>
        <w:t>DOORS:</w:t>
      </w:r>
    </w:p>
    <w:p w:rsidR="00320742" w:rsidRPr="00BA797B" w:rsidRDefault="00320742" w:rsidP="00320742">
      <w:pPr>
        <w:widowControl w:val="0"/>
        <w:adjustRightInd w:val="0"/>
        <w:spacing w:beforeLines="1" w:before="2" w:after="0" w:line="240" w:lineRule="auto"/>
        <w:rPr>
          <w:rFonts w:asciiTheme="majorHAnsi" w:eastAsia="Cambria" w:hAnsiTheme="majorHAnsi" w:cs="Times New Roman"/>
        </w:rPr>
      </w:pPr>
    </w:p>
    <w:p w:rsidR="00320742" w:rsidRPr="00BA797B" w:rsidRDefault="00320742" w:rsidP="00320742">
      <w:pPr>
        <w:widowControl w:val="0"/>
        <w:numPr>
          <w:ilvl w:val="0"/>
          <w:numId w:val="8"/>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 xml:space="preserve">Door seams must be welded using rolled rod no bigger than ½” or flat strap no bigger than 2” wide by 1/4” thick. </w:t>
      </w:r>
    </w:p>
    <w:p w:rsidR="00320742" w:rsidRPr="00BA797B" w:rsidRDefault="00320742" w:rsidP="00320742">
      <w:pPr>
        <w:widowControl w:val="0"/>
        <w:numPr>
          <w:ilvl w:val="0"/>
          <w:numId w:val="8"/>
        </w:numPr>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You may smash the inner and outer door skin together of the window opening only and weld them solid. You may use the same filler as in welding the door seems but no longer than the window opening per door.</w:t>
      </w:r>
    </w:p>
    <w:p w:rsidR="00320742" w:rsidRPr="00BA797B" w:rsidRDefault="00320742" w:rsidP="001C7CC0">
      <w:pPr>
        <w:widowControl w:val="0"/>
        <w:numPr>
          <w:ilvl w:val="0"/>
          <w:numId w:val="8"/>
        </w:numPr>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Driver’s door and driver’s side of front windshield may have window fabric netting or chicken wire type material for driver’s safety. NO other windows may have netting.</w:t>
      </w:r>
    </w:p>
    <w:p w:rsidR="00320742" w:rsidRPr="00BA797B" w:rsidRDefault="00320742" w:rsidP="00320742">
      <w:pPr>
        <w:widowControl w:val="0"/>
        <w:autoSpaceDE w:val="0"/>
        <w:autoSpaceDN w:val="0"/>
        <w:adjustRightInd w:val="0"/>
        <w:spacing w:beforeLines="1" w:before="2" w:after="0" w:line="240" w:lineRule="auto"/>
        <w:ind w:left="720"/>
        <w:rPr>
          <w:rFonts w:asciiTheme="majorHAnsi" w:eastAsia="Times New Roman" w:hAnsiTheme="majorHAnsi" w:cs="Times New Roman"/>
        </w:rPr>
      </w:pPr>
    </w:p>
    <w:p w:rsidR="004A0C00" w:rsidRPr="00BA797B" w:rsidRDefault="004A0C00" w:rsidP="00093A0C">
      <w:pPr>
        <w:widowControl w:val="0"/>
        <w:autoSpaceDE w:val="0"/>
        <w:autoSpaceDN w:val="0"/>
        <w:adjustRightInd w:val="0"/>
        <w:spacing w:beforeLines="1" w:before="2" w:after="0" w:line="240" w:lineRule="auto"/>
        <w:rPr>
          <w:rFonts w:asciiTheme="majorHAnsi" w:eastAsia="Cambria" w:hAnsiTheme="majorHAnsi" w:cs="Times New Roman"/>
        </w:rPr>
      </w:pPr>
    </w:p>
    <w:p w:rsidR="00320742" w:rsidRPr="00BA797B" w:rsidRDefault="00320742" w:rsidP="00320742">
      <w:pPr>
        <w:widowControl w:val="0"/>
        <w:adjustRightInd w:val="0"/>
        <w:spacing w:beforeLines="1" w:before="2" w:after="0" w:line="240" w:lineRule="auto"/>
        <w:rPr>
          <w:rFonts w:asciiTheme="majorHAnsi" w:eastAsia="Times New Roman" w:hAnsiTheme="majorHAnsi" w:cs="Times New Roman"/>
          <w:b/>
          <w:u w:val="single"/>
        </w:rPr>
      </w:pPr>
      <w:r w:rsidRPr="00BA797B">
        <w:rPr>
          <w:rFonts w:asciiTheme="majorHAnsi" w:eastAsia="Times New Roman" w:hAnsiTheme="majorHAnsi" w:cs="Times New Roman"/>
          <w:b/>
          <w:u w:val="single"/>
        </w:rPr>
        <w:t>WINDOWS:</w:t>
      </w:r>
    </w:p>
    <w:p w:rsidR="00320742" w:rsidRPr="00BA797B" w:rsidRDefault="00320742" w:rsidP="00320742">
      <w:pPr>
        <w:widowControl w:val="0"/>
        <w:adjustRightInd w:val="0"/>
        <w:spacing w:beforeLines="1" w:before="2" w:after="0" w:line="240" w:lineRule="auto"/>
        <w:rPr>
          <w:rFonts w:asciiTheme="majorHAnsi" w:eastAsia="Cambria" w:hAnsiTheme="majorHAnsi" w:cs="Times New Roman"/>
        </w:rPr>
      </w:pPr>
    </w:p>
    <w:p w:rsidR="00320742" w:rsidRPr="00BA797B" w:rsidRDefault="00320742" w:rsidP="00320742">
      <w:pPr>
        <w:widowControl w:val="0"/>
        <w:numPr>
          <w:ilvl w:val="0"/>
          <w:numId w:val="9"/>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You must have at least one, but no more than two window bars in the windshield and rear window openings.</w:t>
      </w:r>
    </w:p>
    <w:p w:rsidR="00320742" w:rsidRPr="00BA797B" w:rsidRDefault="00320742" w:rsidP="00320742">
      <w:pPr>
        <w:widowControl w:val="0"/>
        <w:numPr>
          <w:ilvl w:val="0"/>
          <w:numId w:val="9"/>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Window bars may not be bigger than 2” x 2” x 36”.</w:t>
      </w:r>
    </w:p>
    <w:p w:rsidR="00320742" w:rsidRPr="00BA797B" w:rsidRDefault="00320742" w:rsidP="00320742">
      <w:pPr>
        <w:widowControl w:val="0"/>
        <w:numPr>
          <w:ilvl w:val="0"/>
          <w:numId w:val="9"/>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 xml:space="preserve">Bars may only be attached by welding directly to the </w:t>
      </w:r>
      <w:r w:rsidR="00EA16D2" w:rsidRPr="00BA797B">
        <w:rPr>
          <w:rFonts w:asciiTheme="majorHAnsi" w:eastAsia="Times New Roman" w:hAnsiTheme="majorHAnsi" w:cs="Times New Roman"/>
        </w:rPr>
        <w:t>cowl speaker deck or firewall only sheet</w:t>
      </w:r>
      <w:r w:rsidRPr="00BA797B">
        <w:rPr>
          <w:rFonts w:asciiTheme="majorHAnsi" w:eastAsia="Times New Roman" w:hAnsiTheme="majorHAnsi" w:cs="Times New Roman"/>
        </w:rPr>
        <w:t xml:space="preserve"> with a mounting plate no bigger than 4”x 4” x ¼”. </w:t>
      </w:r>
    </w:p>
    <w:p w:rsidR="00320742" w:rsidRPr="00BA797B" w:rsidRDefault="00320742" w:rsidP="00320742">
      <w:pPr>
        <w:widowControl w:val="0"/>
        <w:numPr>
          <w:ilvl w:val="0"/>
          <w:numId w:val="9"/>
        </w:numPr>
        <w:adjustRightInd w:val="0"/>
        <w:spacing w:beforeLines="1" w:before="2" w:after="0" w:line="240" w:lineRule="auto"/>
        <w:rPr>
          <w:rFonts w:asciiTheme="majorHAnsi" w:eastAsia="Cambria" w:hAnsiTheme="majorHAnsi" w:cs="Times New Roman"/>
        </w:rPr>
      </w:pPr>
      <w:r w:rsidRPr="00FA2055">
        <w:rPr>
          <w:rFonts w:asciiTheme="majorHAnsi" w:eastAsia="Times New Roman" w:hAnsiTheme="majorHAnsi" w:cs="Times New Roman"/>
        </w:rPr>
        <w:t>If using rear window bars</w:t>
      </w:r>
      <w:r w:rsidRPr="00BA797B">
        <w:rPr>
          <w:rFonts w:asciiTheme="majorHAnsi" w:eastAsia="Times New Roman" w:hAnsiTheme="majorHAnsi" w:cs="Times New Roman"/>
        </w:rPr>
        <w:t xml:space="preserve"> in a Station Wagon</w:t>
      </w:r>
      <w:r w:rsidR="00EA16D2" w:rsidRPr="00BA797B">
        <w:rPr>
          <w:rFonts w:asciiTheme="majorHAnsi" w:eastAsia="Times New Roman" w:hAnsiTheme="majorHAnsi" w:cs="Times New Roman"/>
        </w:rPr>
        <w:t xml:space="preserve"> tailgate will be treated as a rear window.</w:t>
      </w:r>
      <w:r w:rsidRPr="00BA797B">
        <w:rPr>
          <w:rFonts w:asciiTheme="majorHAnsi" w:eastAsia="Times New Roman" w:hAnsiTheme="majorHAnsi" w:cs="Times New Roman"/>
        </w:rPr>
        <w:t xml:space="preserve"> </w:t>
      </w:r>
    </w:p>
    <w:p w:rsidR="00320742" w:rsidRPr="00BA797B" w:rsidRDefault="00320742" w:rsidP="00320742">
      <w:pPr>
        <w:widowControl w:val="0"/>
        <w:numPr>
          <w:ilvl w:val="0"/>
          <w:numId w:val="9"/>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No wiring or chaining of any w</w:t>
      </w:r>
      <w:bookmarkStart w:id="2" w:name="_GoBack"/>
      <w:bookmarkEnd w:id="2"/>
      <w:r w:rsidRPr="00BA797B">
        <w:rPr>
          <w:rFonts w:asciiTheme="majorHAnsi" w:eastAsia="Times New Roman" w:hAnsiTheme="majorHAnsi" w:cs="Times New Roman"/>
        </w:rPr>
        <w:t>indow openings.</w:t>
      </w:r>
    </w:p>
    <w:p w:rsidR="00320742" w:rsidRPr="00BA797B" w:rsidRDefault="00320742" w:rsidP="00320742">
      <w:pPr>
        <w:widowControl w:val="0"/>
        <w:numPr>
          <w:ilvl w:val="0"/>
          <w:numId w:val="9"/>
        </w:numPr>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Window bars may not be attached to the halo bar or any cage components.</w:t>
      </w:r>
    </w:p>
    <w:p w:rsidR="00320742" w:rsidRPr="00BA797B" w:rsidRDefault="00320742" w:rsidP="00320742">
      <w:pPr>
        <w:widowControl w:val="0"/>
        <w:adjustRightInd w:val="0"/>
        <w:spacing w:beforeLines="1" w:before="2" w:after="0" w:line="240" w:lineRule="auto"/>
        <w:rPr>
          <w:rFonts w:asciiTheme="majorHAnsi" w:eastAsia="Times New Roman" w:hAnsiTheme="majorHAnsi" w:cs="Times New Roman"/>
          <w:b/>
        </w:rPr>
      </w:pPr>
    </w:p>
    <w:p w:rsidR="00320742" w:rsidRPr="00BA797B" w:rsidRDefault="00320742" w:rsidP="00320742">
      <w:pPr>
        <w:widowControl w:val="0"/>
        <w:adjustRightInd w:val="0"/>
        <w:spacing w:beforeLines="1" w:before="2" w:after="0" w:line="240" w:lineRule="auto"/>
        <w:rPr>
          <w:rFonts w:asciiTheme="majorHAnsi" w:eastAsia="Times New Roman" w:hAnsiTheme="majorHAnsi" w:cs="Times New Roman"/>
          <w:b/>
        </w:rPr>
      </w:pPr>
    </w:p>
    <w:p w:rsidR="00347619" w:rsidRPr="00BA797B" w:rsidRDefault="00320742" w:rsidP="00D33758">
      <w:pPr>
        <w:widowControl w:val="0"/>
        <w:adjustRightInd w:val="0"/>
        <w:spacing w:beforeLines="1" w:before="2" w:after="0" w:line="240" w:lineRule="auto"/>
        <w:rPr>
          <w:rFonts w:asciiTheme="majorHAnsi" w:eastAsia="Times New Roman" w:hAnsiTheme="majorHAnsi" w:cs="Times New Roman"/>
          <w:b/>
          <w:u w:val="single"/>
        </w:rPr>
      </w:pPr>
      <w:r w:rsidRPr="00BA797B">
        <w:rPr>
          <w:rFonts w:asciiTheme="majorHAnsi" w:eastAsia="Times New Roman" w:hAnsiTheme="majorHAnsi" w:cs="Times New Roman"/>
          <w:b/>
          <w:u w:val="single"/>
        </w:rPr>
        <w:t>FRAMES:</w:t>
      </w:r>
    </w:p>
    <w:p w:rsidR="00D33758" w:rsidRPr="00BA797B" w:rsidRDefault="00D33758" w:rsidP="00D33758">
      <w:pPr>
        <w:widowControl w:val="0"/>
        <w:adjustRightInd w:val="0"/>
        <w:spacing w:beforeLines="1" w:before="2" w:after="0" w:line="240" w:lineRule="auto"/>
        <w:rPr>
          <w:rFonts w:asciiTheme="majorHAnsi" w:eastAsia="Times New Roman" w:hAnsiTheme="majorHAnsi" w:cs="Times New Roman"/>
          <w:b/>
          <w:u w:val="single"/>
        </w:rPr>
      </w:pPr>
    </w:p>
    <w:p w:rsidR="00383B93" w:rsidRPr="00BA797B" w:rsidRDefault="00347619" w:rsidP="00383B93">
      <w:pPr>
        <w:pStyle w:val="ListParagraph"/>
        <w:widowControl w:val="0"/>
        <w:numPr>
          <w:ilvl w:val="0"/>
          <w:numId w:val="36"/>
        </w:numPr>
        <w:adjustRightInd w:val="0"/>
        <w:spacing w:beforeLines="1" w:before="2" w:after="0" w:line="240" w:lineRule="auto"/>
        <w:rPr>
          <w:rFonts w:asciiTheme="majorHAnsi" w:hAnsiTheme="majorHAnsi" w:cs="Times New Roman"/>
        </w:rPr>
      </w:pPr>
      <w:r w:rsidRPr="00BA797B">
        <w:rPr>
          <w:rFonts w:asciiTheme="majorHAnsi" w:hAnsiTheme="majorHAnsi" w:cs="Times New Roman"/>
        </w:rPr>
        <w:t>Absolutely no cutting, bending or altering the front frame in any way other than what is specified.</w:t>
      </w:r>
    </w:p>
    <w:p w:rsidR="00383B93" w:rsidRPr="00BA797B" w:rsidRDefault="00347619" w:rsidP="00347619">
      <w:pPr>
        <w:pStyle w:val="ListParagraph"/>
        <w:numPr>
          <w:ilvl w:val="0"/>
          <w:numId w:val="36"/>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All body mounts (rubber biscuit and cone) and “Pucks” must be in place. You may not remove bolts and</w:t>
      </w:r>
      <w:r w:rsidRPr="00BA797B">
        <w:rPr>
          <w:rFonts w:asciiTheme="majorHAnsi" w:hAnsiTheme="majorHAnsi" w:cs="Times New Roman"/>
        </w:rPr>
        <w:t xml:space="preserve"> </w:t>
      </w:r>
      <w:r w:rsidRPr="00BA797B">
        <w:rPr>
          <w:rFonts w:asciiTheme="majorHAnsi" w:hAnsiTheme="majorHAnsi" w:cs="Times New Roman"/>
        </w:rPr>
        <w:t>place washers on both sides. Other than “Pucks” were the all</w:t>
      </w:r>
      <w:r w:rsidRPr="00BA797B">
        <w:rPr>
          <w:rFonts w:asciiTheme="majorHAnsi" w:hAnsiTheme="majorHAnsi" w:cs="Times New Roman"/>
        </w:rPr>
        <w:t xml:space="preserve"> </w:t>
      </w:r>
      <w:r w:rsidRPr="00BA797B">
        <w:rPr>
          <w:rFonts w:asciiTheme="majorHAnsi" w:hAnsiTheme="majorHAnsi" w:cs="Times New Roman"/>
        </w:rPr>
        <w:t>thread may be used in the front core</w:t>
      </w:r>
      <w:r w:rsidRPr="00BA797B">
        <w:rPr>
          <w:rFonts w:asciiTheme="majorHAnsi" w:hAnsiTheme="majorHAnsi" w:cs="Times New Roman"/>
        </w:rPr>
        <w:t xml:space="preserve"> Support</w:t>
      </w:r>
      <w:r w:rsidR="00383B93" w:rsidRPr="00BA797B">
        <w:rPr>
          <w:rFonts w:asciiTheme="majorHAnsi" w:hAnsiTheme="majorHAnsi" w:cs="Times New Roman"/>
        </w:rPr>
        <w:t xml:space="preserve"> and </w:t>
      </w:r>
      <w:r w:rsidRPr="00BA797B">
        <w:rPr>
          <w:rFonts w:asciiTheme="majorHAnsi" w:hAnsiTheme="majorHAnsi" w:cs="Times New Roman"/>
        </w:rPr>
        <w:t>trunk</w:t>
      </w:r>
      <w:r w:rsidR="00383B93" w:rsidRPr="00BA797B">
        <w:rPr>
          <w:rFonts w:asciiTheme="majorHAnsi" w:hAnsiTheme="majorHAnsi" w:cs="Times New Roman"/>
        </w:rPr>
        <w:t>.</w:t>
      </w:r>
    </w:p>
    <w:p w:rsidR="00383B93" w:rsidRPr="00BA797B" w:rsidRDefault="00347619" w:rsidP="00383B93">
      <w:pPr>
        <w:pStyle w:val="ListParagraph"/>
        <w:numPr>
          <w:ilvl w:val="0"/>
          <w:numId w:val="36"/>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No i</w:t>
      </w:r>
      <w:r w:rsidRPr="00BA797B">
        <w:rPr>
          <w:rFonts w:asciiTheme="majorHAnsi" w:hAnsiTheme="majorHAnsi" w:cs="Times New Roman"/>
        </w:rPr>
        <w:t>mperial sub-frame swaps allowed.</w:t>
      </w:r>
    </w:p>
    <w:p w:rsidR="00383B93" w:rsidRPr="00BA797B" w:rsidRDefault="00320742" w:rsidP="00383B93">
      <w:pPr>
        <w:pStyle w:val="ListParagraph"/>
        <w:widowControl w:val="0"/>
        <w:numPr>
          <w:ilvl w:val="0"/>
          <w:numId w:val="36"/>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NO frame welding allowed other than what is specified in the bumper/bumper bracket, frame, frame &amp; body bolting and Engine rules.</w:t>
      </w:r>
    </w:p>
    <w:p w:rsidR="00383B93" w:rsidRPr="00BA797B" w:rsidRDefault="00320742" w:rsidP="00383B93">
      <w:pPr>
        <w:pStyle w:val="ListParagraph"/>
        <w:widowControl w:val="0"/>
        <w:numPr>
          <w:ilvl w:val="0"/>
          <w:numId w:val="36"/>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No plating, stuffing, dowel pinning, heat treating or foam filling of frames allowed. Do NOT paint or undercoat</w:t>
      </w:r>
      <w:r w:rsidR="0097274A" w:rsidRPr="00BA797B">
        <w:rPr>
          <w:rFonts w:asciiTheme="majorHAnsi" w:eastAsia="Times New Roman" w:hAnsiTheme="majorHAnsi" w:cs="Times New Roman"/>
        </w:rPr>
        <w:t xml:space="preserve"> your frame or you will not</w:t>
      </w:r>
      <w:r w:rsidRPr="00BA797B">
        <w:rPr>
          <w:rFonts w:asciiTheme="majorHAnsi" w:eastAsia="Times New Roman" w:hAnsiTheme="majorHAnsi" w:cs="Times New Roman"/>
        </w:rPr>
        <w:t xml:space="preserve"> be inspected. </w:t>
      </w:r>
    </w:p>
    <w:p w:rsidR="00383B93" w:rsidRPr="00BA797B" w:rsidRDefault="00320742" w:rsidP="00383B93">
      <w:pPr>
        <w:pStyle w:val="ListParagraph"/>
        <w:widowControl w:val="0"/>
        <w:numPr>
          <w:ilvl w:val="0"/>
          <w:numId w:val="36"/>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 xml:space="preserve">You may weld your </w:t>
      </w:r>
      <w:r w:rsidR="00383B93" w:rsidRPr="00BA797B">
        <w:rPr>
          <w:rFonts w:asciiTheme="majorHAnsi" w:eastAsia="Times New Roman" w:hAnsiTheme="majorHAnsi" w:cs="Times New Roman"/>
        </w:rPr>
        <w:t xml:space="preserve">lower </w:t>
      </w:r>
      <w:r w:rsidRPr="00BA797B">
        <w:rPr>
          <w:rFonts w:asciiTheme="majorHAnsi" w:eastAsia="Times New Roman" w:hAnsiTheme="majorHAnsi" w:cs="Times New Roman"/>
        </w:rPr>
        <w:t>m</w:t>
      </w:r>
      <w:r w:rsidR="00DE3648" w:rsidRPr="00BA797B">
        <w:rPr>
          <w:rFonts w:asciiTheme="majorHAnsi" w:eastAsia="Times New Roman" w:hAnsiTheme="majorHAnsi" w:cs="Times New Roman"/>
        </w:rPr>
        <w:t>otor mounts to the engine cross member</w:t>
      </w:r>
      <w:r w:rsidRPr="00BA797B">
        <w:rPr>
          <w:rFonts w:asciiTheme="majorHAnsi" w:eastAsia="Times New Roman" w:hAnsiTheme="majorHAnsi" w:cs="Times New Roman"/>
        </w:rPr>
        <w:t xml:space="preserve"> only.</w:t>
      </w:r>
    </w:p>
    <w:p w:rsidR="00383B93" w:rsidRPr="00BA797B" w:rsidRDefault="00320742" w:rsidP="00383B93">
      <w:pPr>
        <w:pStyle w:val="ListParagraph"/>
        <w:widowControl w:val="0"/>
        <w:numPr>
          <w:ilvl w:val="0"/>
          <w:numId w:val="36"/>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 xml:space="preserve">Rear frame rails may not be shortened. </w:t>
      </w:r>
    </w:p>
    <w:p w:rsidR="00383B93" w:rsidRPr="00BA797B" w:rsidRDefault="00320742" w:rsidP="00383B93">
      <w:pPr>
        <w:pStyle w:val="ListParagraph"/>
        <w:widowControl w:val="0"/>
        <w:numPr>
          <w:ilvl w:val="0"/>
          <w:numId w:val="36"/>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You may notch the frame for minimal pre-bending, but do NOT weld the cut.</w:t>
      </w:r>
    </w:p>
    <w:p w:rsidR="00BB0DE1" w:rsidRPr="00AF3976" w:rsidRDefault="00320742" w:rsidP="00BB0DE1">
      <w:pPr>
        <w:pStyle w:val="ListParagraph"/>
        <w:widowControl w:val="0"/>
        <w:numPr>
          <w:ilvl w:val="0"/>
          <w:numId w:val="36"/>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You may chain your axle to the frame hump with one wrap per frame rail. Chain may not be welded.</w:t>
      </w:r>
    </w:p>
    <w:p w:rsidR="00BB0DE1" w:rsidRPr="00BA797B" w:rsidRDefault="00BB0DE1" w:rsidP="00BB0DE1">
      <w:pPr>
        <w:widowControl w:val="0"/>
        <w:adjustRightInd w:val="0"/>
        <w:spacing w:beforeLines="1" w:before="2" w:after="0" w:line="240" w:lineRule="auto"/>
        <w:rPr>
          <w:rFonts w:asciiTheme="majorHAnsi" w:eastAsia="Times New Roman" w:hAnsiTheme="majorHAnsi" w:cs="Times New Roman"/>
        </w:rPr>
      </w:pPr>
    </w:p>
    <w:p w:rsidR="00BB0DE1" w:rsidRPr="00BA797B" w:rsidRDefault="00BB0DE1" w:rsidP="00BB0DE1">
      <w:pPr>
        <w:widowControl w:val="0"/>
        <w:adjustRightInd w:val="0"/>
        <w:spacing w:beforeLines="1" w:before="2" w:after="0" w:line="240" w:lineRule="auto"/>
        <w:rPr>
          <w:rFonts w:asciiTheme="majorHAnsi" w:eastAsia="Cambria" w:hAnsiTheme="majorHAnsi" w:cs="Times New Roman"/>
        </w:rPr>
      </w:pPr>
    </w:p>
    <w:p w:rsidR="00AF3976" w:rsidRPr="00BA797B" w:rsidRDefault="00AF3976" w:rsidP="00AF3976">
      <w:pPr>
        <w:autoSpaceDE w:val="0"/>
        <w:autoSpaceDN w:val="0"/>
        <w:adjustRightInd w:val="0"/>
        <w:spacing w:after="0" w:line="240" w:lineRule="auto"/>
        <w:rPr>
          <w:rFonts w:asciiTheme="majorHAnsi" w:hAnsiTheme="majorHAnsi" w:cs="Times New Roman"/>
          <w:b/>
          <w:bCs/>
          <w:u w:val="single"/>
        </w:rPr>
      </w:pPr>
      <w:r w:rsidRPr="00BA797B">
        <w:rPr>
          <w:rFonts w:asciiTheme="majorHAnsi" w:hAnsiTheme="majorHAnsi" w:cs="Times New Roman"/>
          <w:b/>
          <w:bCs/>
          <w:u w:val="single"/>
        </w:rPr>
        <w:t>BUMPER MOPUNTING:</w:t>
      </w:r>
    </w:p>
    <w:p w:rsidR="00AF3976" w:rsidRPr="00BA797B" w:rsidRDefault="00AF3976" w:rsidP="00AF3976">
      <w:pPr>
        <w:autoSpaceDE w:val="0"/>
        <w:autoSpaceDN w:val="0"/>
        <w:adjustRightInd w:val="0"/>
        <w:spacing w:after="0" w:line="240" w:lineRule="auto"/>
        <w:rPr>
          <w:rFonts w:asciiTheme="majorHAnsi" w:hAnsiTheme="majorHAnsi" w:cs="Times New Roman"/>
          <w:b/>
          <w:bCs/>
        </w:rPr>
      </w:pPr>
    </w:p>
    <w:p w:rsidR="00AF3976" w:rsidRPr="00BA797B" w:rsidRDefault="00AF3976" w:rsidP="00AF3976">
      <w:pPr>
        <w:pStyle w:val="ListParagraph"/>
        <w:numPr>
          <w:ilvl w:val="0"/>
          <w:numId w:val="39"/>
        </w:numPr>
        <w:autoSpaceDE w:val="0"/>
        <w:autoSpaceDN w:val="0"/>
        <w:adjustRightInd w:val="0"/>
        <w:spacing w:after="0" w:line="240" w:lineRule="auto"/>
        <w:rPr>
          <w:rFonts w:asciiTheme="majorHAnsi" w:hAnsiTheme="majorHAnsi" w:cs="Times New Roman"/>
          <w:b/>
          <w:bCs/>
        </w:rPr>
      </w:pPr>
      <w:r w:rsidRPr="00BA797B">
        <w:rPr>
          <w:rFonts w:asciiTheme="majorHAnsi" w:hAnsiTheme="majorHAnsi" w:cs="Times New Roman"/>
        </w:rPr>
        <w:t>Stock bumper brackets and shock tubes must stay in the stock locations and may be welded to the</w:t>
      </w:r>
    </w:p>
    <w:p w:rsidR="00AF3976" w:rsidRPr="00BA797B" w:rsidRDefault="00AF3976" w:rsidP="00AF3976">
      <w:pPr>
        <w:pStyle w:val="ListParagraph"/>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front 10” of the frame only. No swapping bumper brackets and or shock tubes/beams.</w:t>
      </w:r>
    </w:p>
    <w:p w:rsidR="00AF3976" w:rsidRPr="00BA797B" w:rsidRDefault="00AF3976" w:rsidP="00AF3976">
      <w:pPr>
        <w:pStyle w:val="ListParagraph"/>
        <w:numPr>
          <w:ilvl w:val="0"/>
          <w:numId w:val="39"/>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 xml:space="preserve">You may remove ALL factory brackets and Shock tubes and in </w:t>
      </w:r>
      <w:r w:rsidR="00FA2055" w:rsidRPr="00BA797B">
        <w:rPr>
          <w:rFonts w:asciiTheme="majorHAnsi" w:hAnsiTheme="majorHAnsi" w:cs="Times New Roman"/>
        </w:rPr>
        <w:t>its</w:t>
      </w:r>
      <w:r w:rsidRPr="00BA797B">
        <w:rPr>
          <w:rFonts w:asciiTheme="majorHAnsi" w:hAnsiTheme="majorHAnsi" w:cs="Times New Roman"/>
        </w:rPr>
        <w:t xml:space="preserve"> place use a 14” X 4” x ¼” flat plate</w:t>
      </w:r>
    </w:p>
    <w:p w:rsidR="00AF3976" w:rsidRPr="00BA797B" w:rsidRDefault="00AF3976" w:rsidP="00AF3976">
      <w:pPr>
        <w:pStyle w:val="ListParagraph"/>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with the last 4” bent into an “L”, the 10” inches may be welded to the first 10” of the frame</w:t>
      </w:r>
    </w:p>
    <w:p w:rsidR="00AF3976" w:rsidRPr="00BA797B" w:rsidRDefault="00AF3976" w:rsidP="00AF3976">
      <w:pPr>
        <w:pStyle w:val="ListParagraph"/>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leaving the 4” bend to mount the bumper to.</w:t>
      </w:r>
    </w:p>
    <w:p w:rsidR="00AF3976" w:rsidRPr="00BA797B" w:rsidRDefault="00AF3976" w:rsidP="00AF3976">
      <w:pPr>
        <w:pStyle w:val="ListParagraph"/>
        <w:numPr>
          <w:ilvl w:val="0"/>
          <w:numId w:val="39"/>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On cars equipped with factory compression style bumpers you may compress the bumper shock tubes and weld them back.</w:t>
      </w:r>
    </w:p>
    <w:p w:rsidR="00347619" w:rsidRDefault="00347619" w:rsidP="00347619">
      <w:pPr>
        <w:widowControl w:val="0"/>
        <w:adjustRightInd w:val="0"/>
        <w:spacing w:beforeLines="1" w:before="2" w:after="0" w:line="240" w:lineRule="auto"/>
        <w:ind w:left="720"/>
        <w:rPr>
          <w:rFonts w:asciiTheme="majorHAnsi" w:eastAsia="Cambria" w:hAnsiTheme="majorHAnsi" w:cs="Times New Roman"/>
        </w:rPr>
      </w:pPr>
    </w:p>
    <w:p w:rsidR="00320742" w:rsidRPr="00BA797B" w:rsidRDefault="00320742" w:rsidP="00AF3976">
      <w:pPr>
        <w:widowControl w:val="0"/>
        <w:adjustRightInd w:val="0"/>
        <w:spacing w:beforeLines="1" w:before="2" w:after="0" w:line="240" w:lineRule="auto"/>
        <w:rPr>
          <w:rFonts w:asciiTheme="majorHAnsi" w:eastAsia="Cambria" w:hAnsiTheme="majorHAnsi" w:cs="Times New Roman"/>
        </w:rPr>
      </w:pPr>
    </w:p>
    <w:p w:rsidR="00320742" w:rsidRPr="00BA797B" w:rsidRDefault="00320742" w:rsidP="00320742">
      <w:pPr>
        <w:widowControl w:val="0"/>
        <w:autoSpaceDE w:val="0"/>
        <w:autoSpaceDN w:val="0"/>
        <w:adjustRightInd w:val="0"/>
        <w:spacing w:beforeLines="1" w:before="2" w:after="0" w:line="240" w:lineRule="auto"/>
        <w:rPr>
          <w:rFonts w:asciiTheme="majorHAnsi" w:eastAsia="Times New Roman" w:hAnsiTheme="majorHAnsi" w:cs="Times New Roman"/>
          <w:u w:val="single"/>
        </w:rPr>
      </w:pPr>
      <w:r w:rsidRPr="00BA797B">
        <w:rPr>
          <w:rFonts w:asciiTheme="majorHAnsi" w:eastAsia="Times New Roman" w:hAnsiTheme="majorHAnsi" w:cs="Times New Roman"/>
          <w:b/>
          <w:u w:val="single"/>
        </w:rPr>
        <w:lastRenderedPageBreak/>
        <w:t>BUMPERS &amp; BUMPER BRACKETS</w:t>
      </w:r>
      <w:r w:rsidRPr="00BA797B">
        <w:rPr>
          <w:rFonts w:asciiTheme="majorHAnsi" w:eastAsia="Times New Roman" w:hAnsiTheme="majorHAnsi" w:cs="Times New Roman"/>
          <w:u w:val="single"/>
        </w:rPr>
        <w:t>:</w:t>
      </w:r>
    </w:p>
    <w:p w:rsidR="00D33758" w:rsidRPr="00BA797B" w:rsidRDefault="00D33758" w:rsidP="00320742">
      <w:pPr>
        <w:widowControl w:val="0"/>
        <w:autoSpaceDE w:val="0"/>
        <w:autoSpaceDN w:val="0"/>
        <w:adjustRightInd w:val="0"/>
        <w:spacing w:beforeLines="1" w:before="2" w:after="0" w:line="240" w:lineRule="auto"/>
        <w:rPr>
          <w:rFonts w:asciiTheme="majorHAnsi" w:eastAsia="Times New Roman" w:hAnsiTheme="majorHAnsi" w:cs="Times New Roman"/>
          <w:u w:val="single"/>
        </w:rPr>
      </w:pPr>
    </w:p>
    <w:p w:rsidR="000C57F6" w:rsidRPr="00BA797B" w:rsidRDefault="000C57F6" w:rsidP="000C57F6">
      <w:p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The intention of this rule is to allow you to mount the bumpers in such a way th</w:t>
      </w:r>
      <w:r w:rsidR="00DE3648" w:rsidRPr="00BA797B">
        <w:rPr>
          <w:rFonts w:asciiTheme="majorHAnsi" w:hAnsiTheme="majorHAnsi" w:cs="Times New Roman"/>
        </w:rPr>
        <w:t xml:space="preserve">at they are less likely to fall </w:t>
      </w:r>
      <w:r w:rsidRPr="00BA797B">
        <w:rPr>
          <w:rFonts w:asciiTheme="majorHAnsi" w:hAnsiTheme="majorHAnsi" w:cs="Times New Roman"/>
        </w:rPr>
        <w:t>off. Upon inspection if it is determined that you have exceeded the intention of the rule you will be given th</w:t>
      </w:r>
      <w:r w:rsidR="00DE3648" w:rsidRPr="00BA797B">
        <w:rPr>
          <w:rFonts w:asciiTheme="majorHAnsi" w:hAnsiTheme="majorHAnsi" w:cs="Times New Roman"/>
        </w:rPr>
        <w:t xml:space="preserve">e </w:t>
      </w:r>
      <w:r w:rsidRPr="00BA797B">
        <w:rPr>
          <w:rFonts w:asciiTheme="majorHAnsi" w:hAnsiTheme="majorHAnsi" w:cs="Times New Roman"/>
        </w:rPr>
        <w:t>opportunity</w:t>
      </w:r>
      <w:r w:rsidRPr="00BA797B">
        <w:rPr>
          <w:rFonts w:asciiTheme="majorHAnsi" w:hAnsiTheme="majorHAnsi" w:cs="Times New Roman"/>
        </w:rPr>
        <w:t xml:space="preserve"> to correct it in order to compete, if you are not willing to correct it you </w:t>
      </w:r>
      <w:r w:rsidR="00DE3648" w:rsidRPr="00BA797B">
        <w:rPr>
          <w:rFonts w:asciiTheme="majorHAnsi" w:hAnsiTheme="majorHAnsi" w:cs="Times New Roman"/>
        </w:rPr>
        <w:t xml:space="preserve">will be disqualified. Officials </w:t>
      </w:r>
      <w:r w:rsidRPr="00BA797B">
        <w:rPr>
          <w:rFonts w:asciiTheme="majorHAnsi" w:hAnsiTheme="majorHAnsi" w:cs="Times New Roman"/>
        </w:rPr>
        <w:t>have final say.</w:t>
      </w:r>
    </w:p>
    <w:p w:rsidR="0097274A" w:rsidRPr="00BA797B" w:rsidRDefault="0097274A" w:rsidP="0097274A">
      <w:pPr>
        <w:autoSpaceDE w:val="0"/>
        <w:autoSpaceDN w:val="0"/>
        <w:adjustRightInd w:val="0"/>
        <w:spacing w:after="0" w:line="240" w:lineRule="auto"/>
        <w:rPr>
          <w:rFonts w:asciiTheme="majorHAnsi" w:hAnsiTheme="majorHAnsi" w:cs="Times New Roman"/>
        </w:rPr>
      </w:pPr>
    </w:p>
    <w:p w:rsidR="0097274A" w:rsidRPr="00BA797B" w:rsidRDefault="0097274A" w:rsidP="000C57F6">
      <w:pPr>
        <w:pStyle w:val="ListParagraph"/>
        <w:numPr>
          <w:ilvl w:val="0"/>
          <w:numId w:val="38"/>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No loaded bumpers may be used.</w:t>
      </w:r>
    </w:p>
    <w:p w:rsidR="0097274A" w:rsidRPr="00BA797B" w:rsidRDefault="0097274A" w:rsidP="000C57F6">
      <w:pPr>
        <w:pStyle w:val="ListParagraph"/>
        <w:numPr>
          <w:ilvl w:val="0"/>
          <w:numId w:val="38"/>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Bumper swaps are allowed.</w:t>
      </w:r>
    </w:p>
    <w:p w:rsidR="0097274A" w:rsidRPr="00BA797B" w:rsidRDefault="0097274A" w:rsidP="0097274A">
      <w:pPr>
        <w:pStyle w:val="ListParagraph"/>
        <w:numPr>
          <w:ilvl w:val="0"/>
          <w:numId w:val="38"/>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 xml:space="preserve">Only Stock O.E.M. bumpers off of passenger cars may </w:t>
      </w:r>
      <w:r w:rsidR="000C57F6" w:rsidRPr="00BA797B">
        <w:rPr>
          <w:rFonts w:asciiTheme="majorHAnsi" w:hAnsiTheme="majorHAnsi" w:cs="Times New Roman"/>
        </w:rPr>
        <w:t>be used.</w:t>
      </w:r>
    </w:p>
    <w:p w:rsidR="0097274A" w:rsidRPr="00BA797B" w:rsidRDefault="0097274A" w:rsidP="000C57F6">
      <w:pPr>
        <w:pStyle w:val="ListParagraph"/>
        <w:numPr>
          <w:ilvl w:val="0"/>
          <w:numId w:val="38"/>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 xml:space="preserve">A </w:t>
      </w:r>
      <w:r w:rsidRPr="00BA797B">
        <w:rPr>
          <w:rFonts w:asciiTheme="majorHAnsi" w:hAnsiTheme="majorHAnsi" w:cs="Times New Roman"/>
          <w:b/>
          <w:bCs/>
        </w:rPr>
        <w:t xml:space="preserve">Maximum </w:t>
      </w:r>
      <w:r w:rsidRPr="00BA797B">
        <w:rPr>
          <w:rFonts w:asciiTheme="majorHAnsi" w:hAnsiTheme="majorHAnsi" w:cs="Times New Roman"/>
        </w:rPr>
        <w:t>5” by 5” by 3/16” SQUARE tube may be used but must b</w:t>
      </w:r>
      <w:r w:rsidRPr="00BA797B">
        <w:rPr>
          <w:rFonts w:asciiTheme="majorHAnsi" w:hAnsiTheme="majorHAnsi" w:cs="Times New Roman"/>
        </w:rPr>
        <w:t xml:space="preserve">e open ended and straight. They </w:t>
      </w:r>
      <w:r w:rsidRPr="00BA797B">
        <w:rPr>
          <w:rFonts w:asciiTheme="majorHAnsi" w:hAnsiTheme="majorHAnsi" w:cs="Times New Roman"/>
        </w:rPr>
        <w:t>cannot extend more than 10” from the outside of the frame. No skinning or additional metal may be</w:t>
      </w:r>
    </w:p>
    <w:p w:rsidR="0097274A" w:rsidRPr="00BA797B" w:rsidRDefault="0097274A" w:rsidP="0097274A">
      <w:pPr>
        <w:pStyle w:val="ListParagraph"/>
        <w:numPr>
          <w:ilvl w:val="0"/>
          <w:numId w:val="38"/>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added to the tube except small plates to mount if needed.</w:t>
      </w:r>
    </w:p>
    <w:p w:rsidR="0097274A" w:rsidRPr="00BA797B" w:rsidRDefault="0097274A" w:rsidP="000C57F6">
      <w:pPr>
        <w:pStyle w:val="ListParagraph"/>
        <w:numPr>
          <w:ilvl w:val="0"/>
          <w:numId w:val="38"/>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Bumpers may be flipped.</w:t>
      </w:r>
    </w:p>
    <w:p w:rsidR="0097274A" w:rsidRPr="00BA797B" w:rsidRDefault="0097274A" w:rsidP="000C57F6">
      <w:pPr>
        <w:pStyle w:val="ListParagraph"/>
        <w:numPr>
          <w:ilvl w:val="0"/>
          <w:numId w:val="38"/>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Bumpers may be cut so they do not smash into the tires during the event.</w:t>
      </w:r>
    </w:p>
    <w:p w:rsidR="0097274A" w:rsidRPr="00BA797B" w:rsidRDefault="0097274A" w:rsidP="000C57F6">
      <w:pPr>
        <w:pStyle w:val="ListParagraph"/>
        <w:numPr>
          <w:ilvl w:val="0"/>
          <w:numId w:val="38"/>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 xml:space="preserve">No chrome may be welded to the body if </w:t>
      </w:r>
      <w:r w:rsidRPr="00BA797B">
        <w:rPr>
          <w:rFonts w:asciiTheme="majorHAnsi" w:hAnsiTheme="majorHAnsi" w:cs="Times New Roman"/>
        </w:rPr>
        <w:t>using compression style bumpers.</w:t>
      </w:r>
    </w:p>
    <w:p w:rsidR="0097274A" w:rsidRPr="00BA797B" w:rsidRDefault="0097274A" w:rsidP="0097274A">
      <w:pPr>
        <w:pStyle w:val="ListParagraph"/>
        <w:numPr>
          <w:ilvl w:val="0"/>
          <w:numId w:val="38"/>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Chrome of bumpers may be welded to the inner beam of the compression b</w:t>
      </w:r>
      <w:r w:rsidRPr="00BA797B">
        <w:rPr>
          <w:rFonts w:asciiTheme="majorHAnsi" w:hAnsiTheme="majorHAnsi" w:cs="Times New Roman"/>
        </w:rPr>
        <w:t xml:space="preserve">umper only. No additional </w:t>
      </w:r>
      <w:r w:rsidRPr="00BA797B">
        <w:rPr>
          <w:rFonts w:asciiTheme="majorHAnsi" w:hAnsiTheme="majorHAnsi" w:cs="Times New Roman"/>
        </w:rPr>
        <w:t>material may be added.</w:t>
      </w:r>
    </w:p>
    <w:p w:rsidR="0097274A" w:rsidRPr="00BA797B" w:rsidRDefault="0097274A" w:rsidP="000C57F6">
      <w:pPr>
        <w:pStyle w:val="ListParagraph"/>
        <w:numPr>
          <w:ilvl w:val="0"/>
          <w:numId w:val="38"/>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Non-compression bumpers may be welded to no more than 12 inches on the outside body only. Note:</w:t>
      </w:r>
    </w:p>
    <w:p w:rsidR="00DE3648" w:rsidRPr="00BA797B" w:rsidRDefault="00DE3648" w:rsidP="00DE3648">
      <w:pPr>
        <w:pStyle w:val="ListParagraph"/>
        <w:autoSpaceDE w:val="0"/>
        <w:autoSpaceDN w:val="0"/>
        <w:adjustRightInd w:val="0"/>
        <w:spacing w:after="0" w:line="240" w:lineRule="auto"/>
        <w:rPr>
          <w:rFonts w:asciiTheme="majorHAnsi" w:hAnsiTheme="majorHAnsi" w:cs="Times New Roman"/>
        </w:rPr>
      </w:pPr>
    </w:p>
    <w:p w:rsidR="00320742" w:rsidRPr="00BA797B" w:rsidRDefault="00320742" w:rsidP="00320742">
      <w:pPr>
        <w:widowControl w:val="0"/>
        <w:adjustRightInd w:val="0"/>
        <w:spacing w:beforeLines="1" w:before="2" w:after="0" w:line="240" w:lineRule="auto"/>
        <w:rPr>
          <w:rFonts w:asciiTheme="majorHAnsi" w:eastAsia="Times New Roman" w:hAnsiTheme="majorHAnsi" w:cs="Times New Roman"/>
          <w:b/>
        </w:rPr>
      </w:pPr>
    </w:p>
    <w:p w:rsidR="00320742" w:rsidRPr="00BA797B" w:rsidRDefault="00320742" w:rsidP="00320742">
      <w:pPr>
        <w:widowControl w:val="0"/>
        <w:adjustRightInd w:val="0"/>
        <w:spacing w:beforeLines="1" w:before="2" w:after="0" w:line="240" w:lineRule="auto"/>
        <w:rPr>
          <w:rFonts w:asciiTheme="majorHAnsi" w:eastAsia="Times New Roman" w:hAnsiTheme="majorHAnsi" w:cs="Times New Roman"/>
          <w:b/>
          <w:u w:val="single"/>
        </w:rPr>
      </w:pPr>
      <w:r w:rsidRPr="00BA797B">
        <w:rPr>
          <w:rFonts w:asciiTheme="majorHAnsi" w:eastAsia="Times New Roman" w:hAnsiTheme="majorHAnsi" w:cs="Times New Roman"/>
          <w:b/>
          <w:u w:val="single"/>
        </w:rPr>
        <w:t>BUMPER STRAPPING:</w:t>
      </w:r>
    </w:p>
    <w:p w:rsidR="00320742" w:rsidRPr="00BA797B" w:rsidRDefault="00320742" w:rsidP="00320742">
      <w:pPr>
        <w:widowControl w:val="0"/>
        <w:adjustRightInd w:val="0"/>
        <w:spacing w:beforeLines="1" w:before="2" w:after="0" w:line="240" w:lineRule="auto"/>
        <w:rPr>
          <w:rFonts w:asciiTheme="majorHAnsi" w:eastAsia="Times New Roman" w:hAnsiTheme="majorHAnsi" w:cs="Times New Roman"/>
          <w:b/>
        </w:rPr>
      </w:pPr>
    </w:p>
    <w:p w:rsidR="00320742" w:rsidRPr="00BA797B" w:rsidRDefault="00320742" w:rsidP="00320742">
      <w:pPr>
        <w:widowControl w:val="0"/>
        <w:numPr>
          <w:ilvl w:val="0"/>
          <w:numId w:val="19"/>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Front and rear bumper straps can be no longer than 36”, or bigger than 2” wide x ¼” thick.</w:t>
      </w:r>
    </w:p>
    <w:p w:rsidR="00320742" w:rsidRPr="00BA797B" w:rsidRDefault="00320742" w:rsidP="00320742">
      <w:pPr>
        <w:widowControl w:val="0"/>
        <w:numPr>
          <w:ilvl w:val="0"/>
          <w:numId w:val="19"/>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If using an aluminum beam bumper you may weld your front straps around and to the bottom of the frame or bumper brackets. No more than 3” of strap may be welded or connected to the frame.</w:t>
      </w:r>
    </w:p>
    <w:p w:rsidR="00812340" w:rsidRPr="00BA797B" w:rsidRDefault="00812340" w:rsidP="00320742">
      <w:pPr>
        <w:widowControl w:val="0"/>
        <w:numPr>
          <w:ilvl w:val="0"/>
          <w:numId w:val="19"/>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Straps cannot be welded to the frame in any way if a non-aluminum bumpers are used.</w:t>
      </w:r>
    </w:p>
    <w:p w:rsidR="00320742" w:rsidRPr="00BA797B" w:rsidRDefault="00320742" w:rsidP="00320742">
      <w:pPr>
        <w:widowControl w:val="0"/>
        <w:numPr>
          <w:ilvl w:val="0"/>
          <w:numId w:val="19"/>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 xml:space="preserve">If using </w:t>
      </w:r>
      <w:r w:rsidRPr="00BA797B">
        <w:rPr>
          <w:rFonts w:asciiTheme="majorHAnsi" w:eastAsia="Times New Roman" w:hAnsiTheme="majorHAnsi" w:cs="Times New Roman"/>
          <w:b/>
        </w:rPr>
        <w:t>FRAME/BODY</w:t>
      </w:r>
      <w:r w:rsidRPr="00BA797B">
        <w:rPr>
          <w:rFonts w:asciiTheme="majorHAnsi" w:eastAsia="Times New Roman" w:hAnsiTheme="majorHAnsi" w:cs="Times New Roman"/>
        </w:rPr>
        <w:t xml:space="preserve"> bolts. Straps may have a hole burned thru it and be placed over the bolt.</w:t>
      </w:r>
    </w:p>
    <w:p w:rsidR="00320742" w:rsidRPr="00BA797B" w:rsidRDefault="00320742" w:rsidP="00320742">
      <w:pPr>
        <w:widowControl w:val="0"/>
        <w:numPr>
          <w:ilvl w:val="0"/>
          <w:numId w:val="19"/>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You may also use 3/8” chain instead of straps to secure your bumpers. Only two chains per bumper may be used. It may loop thru the hood or trunk using only two wraps and may not be welded at any point.</w:t>
      </w:r>
    </w:p>
    <w:p w:rsidR="00320742" w:rsidRPr="00BA797B" w:rsidRDefault="00320742" w:rsidP="00320742">
      <w:pPr>
        <w:widowControl w:val="0"/>
        <w:numPr>
          <w:ilvl w:val="0"/>
          <w:numId w:val="19"/>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If using a chain you may weld a washer no larger than 3” to the top of the hood to run the chain thru to prevent tearing.</w:t>
      </w:r>
    </w:p>
    <w:p w:rsidR="00D33758" w:rsidRPr="00BA797B" w:rsidRDefault="00D33758" w:rsidP="00320742">
      <w:pPr>
        <w:widowControl w:val="0"/>
        <w:adjustRightInd w:val="0"/>
        <w:spacing w:beforeLines="1" w:before="2" w:after="0" w:line="240" w:lineRule="auto"/>
        <w:rPr>
          <w:rFonts w:asciiTheme="majorHAnsi" w:eastAsia="Times New Roman" w:hAnsiTheme="majorHAnsi" w:cs="Times New Roman"/>
          <w:b/>
          <w:u w:val="single"/>
        </w:rPr>
      </w:pPr>
    </w:p>
    <w:p w:rsidR="00173FA1" w:rsidRDefault="00173FA1" w:rsidP="00320742">
      <w:pPr>
        <w:widowControl w:val="0"/>
        <w:adjustRightInd w:val="0"/>
        <w:spacing w:beforeLines="1" w:before="2" w:after="0" w:line="240" w:lineRule="auto"/>
        <w:rPr>
          <w:rFonts w:asciiTheme="majorHAnsi" w:eastAsia="Times New Roman" w:hAnsiTheme="majorHAnsi" w:cs="Times New Roman"/>
          <w:b/>
          <w:u w:val="single"/>
        </w:rPr>
      </w:pPr>
    </w:p>
    <w:p w:rsidR="00AF3976" w:rsidRPr="00BA797B" w:rsidRDefault="00AF3976" w:rsidP="00AF3976">
      <w:pPr>
        <w:widowControl w:val="0"/>
        <w:adjustRightInd w:val="0"/>
        <w:spacing w:beforeLines="1" w:before="2" w:after="0" w:line="240" w:lineRule="auto"/>
        <w:rPr>
          <w:rFonts w:asciiTheme="majorHAnsi" w:eastAsia="Times New Roman" w:hAnsiTheme="majorHAnsi" w:cs="Times New Roman"/>
          <w:b/>
          <w:u w:val="single"/>
        </w:rPr>
      </w:pPr>
      <w:r w:rsidRPr="00BA797B">
        <w:rPr>
          <w:rFonts w:asciiTheme="majorHAnsi" w:eastAsia="Times New Roman" w:hAnsiTheme="majorHAnsi" w:cs="Times New Roman"/>
          <w:b/>
          <w:u w:val="single"/>
        </w:rPr>
        <w:t>ENGINES:</w:t>
      </w:r>
    </w:p>
    <w:p w:rsidR="00AF3976" w:rsidRPr="00BA797B" w:rsidRDefault="00AF3976" w:rsidP="00AF3976">
      <w:pPr>
        <w:autoSpaceDE w:val="0"/>
        <w:autoSpaceDN w:val="0"/>
        <w:adjustRightInd w:val="0"/>
        <w:spacing w:after="0" w:line="240" w:lineRule="auto"/>
        <w:rPr>
          <w:rFonts w:asciiTheme="majorHAnsi" w:eastAsia="Cambria" w:hAnsiTheme="majorHAnsi" w:cs="Times New Roman"/>
        </w:rPr>
      </w:pPr>
    </w:p>
    <w:p w:rsidR="00AF3976" w:rsidRPr="00BA797B" w:rsidRDefault="00AF3976" w:rsidP="00AF3976">
      <w:pPr>
        <w:pStyle w:val="ListParagraph"/>
        <w:numPr>
          <w:ilvl w:val="0"/>
          <w:numId w:val="42"/>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Engines may be swapped but must remain close to original position as possible. No cutting of the fire</w:t>
      </w:r>
    </w:p>
    <w:p w:rsidR="00AF3976" w:rsidRPr="00BA797B" w:rsidRDefault="00AF3976" w:rsidP="00AF3976">
      <w:pPr>
        <w:pStyle w:val="ListParagraph"/>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wall to accommodate different motors. A hole may be cut for the distributor.</w:t>
      </w:r>
    </w:p>
    <w:p w:rsidR="00AF3976" w:rsidRPr="00BA797B" w:rsidRDefault="00AF3976" w:rsidP="00AF3976">
      <w:pPr>
        <w:pStyle w:val="ListParagraph"/>
        <w:numPr>
          <w:ilvl w:val="0"/>
          <w:numId w:val="42"/>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 xml:space="preserve"> Motor mounts may be fastened with only one strap or chain per side to the top of the factory engine cradle </w:t>
      </w:r>
    </w:p>
    <w:p w:rsidR="00AF3976" w:rsidRPr="00BA797B" w:rsidRDefault="00AF3976" w:rsidP="00AF3976">
      <w:pPr>
        <w:pStyle w:val="ListParagraph"/>
        <w:numPr>
          <w:ilvl w:val="0"/>
          <w:numId w:val="42"/>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Lower motor mounts may be welded to the engine cradle. No welding to the frame rails.</w:t>
      </w:r>
    </w:p>
    <w:p w:rsidR="00AF3976" w:rsidRPr="00BA797B" w:rsidRDefault="00AF3976" w:rsidP="00AF3976">
      <w:pPr>
        <w:pStyle w:val="ListParagraph"/>
        <w:numPr>
          <w:ilvl w:val="0"/>
          <w:numId w:val="42"/>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If using an engine saddle or lower cradle it may only be fastened to the frame engine cradle and not the</w:t>
      </w:r>
    </w:p>
    <w:p w:rsidR="00AF3976" w:rsidRPr="00BA797B" w:rsidRDefault="00AF3976" w:rsidP="00AF3976">
      <w:pPr>
        <w:pStyle w:val="ListParagraph"/>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frame and you may not use any strap or chain.</w:t>
      </w:r>
    </w:p>
    <w:p w:rsidR="00AF3976" w:rsidRPr="00BA797B" w:rsidRDefault="00AF3976" w:rsidP="00AF3976">
      <w:pPr>
        <w:pStyle w:val="ListParagraph"/>
        <w:numPr>
          <w:ilvl w:val="0"/>
          <w:numId w:val="42"/>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 xml:space="preserve">Rear end gears/axles may be changed, welded, or </w:t>
      </w:r>
      <w:proofErr w:type="spellStart"/>
      <w:r w:rsidRPr="00BA797B">
        <w:rPr>
          <w:rFonts w:asciiTheme="majorHAnsi" w:hAnsiTheme="majorHAnsi" w:cs="Times New Roman"/>
        </w:rPr>
        <w:t>posi’d</w:t>
      </w:r>
      <w:proofErr w:type="spellEnd"/>
      <w:r w:rsidRPr="00BA797B">
        <w:rPr>
          <w:rFonts w:asciiTheme="majorHAnsi" w:hAnsiTheme="majorHAnsi" w:cs="Times New Roman"/>
        </w:rPr>
        <w:t>.</w:t>
      </w:r>
    </w:p>
    <w:p w:rsidR="00AF3976" w:rsidRPr="00BA797B" w:rsidRDefault="00AF3976" w:rsidP="00AF3976">
      <w:pPr>
        <w:pStyle w:val="ListParagraph"/>
        <w:numPr>
          <w:ilvl w:val="0"/>
          <w:numId w:val="42"/>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A 2”X2” O.D. square tube ¼” thick to be used for the transmission cross member, an 3/8” inspection</w:t>
      </w:r>
    </w:p>
    <w:p w:rsidR="00AF3976" w:rsidRPr="00BA797B" w:rsidRDefault="00AF3976" w:rsidP="00AF3976">
      <w:pPr>
        <w:pStyle w:val="ListParagraph"/>
        <w:widowControl w:val="0"/>
        <w:adjustRightInd w:val="0"/>
        <w:spacing w:beforeLines="1" w:before="2" w:after="0" w:line="240" w:lineRule="auto"/>
        <w:rPr>
          <w:rFonts w:asciiTheme="majorHAnsi" w:hAnsiTheme="majorHAnsi" w:cs="Times New Roman"/>
        </w:rPr>
      </w:pPr>
      <w:r w:rsidRPr="00BA797B">
        <w:rPr>
          <w:rFonts w:asciiTheme="majorHAnsi" w:hAnsiTheme="majorHAnsi" w:cs="Times New Roman"/>
        </w:rPr>
        <w:t>hole must be drilled in it for inspection. 12” from center.</w:t>
      </w:r>
    </w:p>
    <w:p w:rsidR="00AF3976" w:rsidRPr="00BA797B" w:rsidRDefault="00AF3976" w:rsidP="00AF3976">
      <w:pPr>
        <w:widowControl w:val="0"/>
        <w:adjustRightInd w:val="0"/>
        <w:spacing w:beforeLines="1" w:before="2" w:after="0" w:line="240" w:lineRule="auto"/>
        <w:rPr>
          <w:rFonts w:asciiTheme="majorHAnsi" w:eastAsia="Times New Roman" w:hAnsiTheme="majorHAnsi" w:cs="Times New Roman"/>
        </w:rPr>
      </w:pPr>
    </w:p>
    <w:p w:rsidR="00AF3976" w:rsidRDefault="00AF3976" w:rsidP="00320742">
      <w:pPr>
        <w:widowControl w:val="0"/>
        <w:adjustRightInd w:val="0"/>
        <w:spacing w:beforeLines="1" w:before="2" w:after="0" w:line="240" w:lineRule="auto"/>
        <w:rPr>
          <w:rFonts w:asciiTheme="majorHAnsi" w:eastAsia="Times New Roman" w:hAnsiTheme="majorHAnsi" w:cs="Times New Roman"/>
          <w:b/>
          <w:u w:val="single"/>
        </w:rPr>
      </w:pPr>
    </w:p>
    <w:p w:rsidR="00AF3976" w:rsidRDefault="00AF3976" w:rsidP="00320742">
      <w:pPr>
        <w:widowControl w:val="0"/>
        <w:adjustRightInd w:val="0"/>
        <w:spacing w:beforeLines="1" w:before="2" w:after="0" w:line="240" w:lineRule="auto"/>
        <w:rPr>
          <w:rFonts w:asciiTheme="majorHAnsi" w:eastAsia="Times New Roman" w:hAnsiTheme="majorHAnsi" w:cs="Times New Roman"/>
          <w:b/>
          <w:u w:val="single"/>
        </w:rPr>
      </w:pPr>
    </w:p>
    <w:p w:rsidR="00AF3976" w:rsidRDefault="00AF3976" w:rsidP="00320742">
      <w:pPr>
        <w:widowControl w:val="0"/>
        <w:adjustRightInd w:val="0"/>
        <w:spacing w:beforeLines="1" w:before="2" w:after="0" w:line="240" w:lineRule="auto"/>
        <w:rPr>
          <w:rFonts w:asciiTheme="majorHAnsi" w:eastAsia="Times New Roman" w:hAnsiTheme="majorHAnsi" w:cs="Times New Roman"/>
          <w:b/>
          <w:u w:val="single"/>
        </w:rPr>
      </w:pPr>
    </w:p>
    <w:p w:rsidR="00AF3976" w:rsidRDefault="00AF3976" w:rsidP="00AF3976">
      <w:pPr>
        <w:widowControl w:val="0"/>
        <w:adjustRightInd w:val="0"/>
        <w:spacing w:beforeLines="1" w:before="2" w:after="0" w:line="240" w:lineRule="auto"/>
        <w:rPr>
          <w:rFonts w:asciiTheme="majorHAnsi" w:eastAsia="Times New Roman" w:hAnsiTheme="majorHAnsi" w:cs="Times New Roman"/>
          <w:b/>
          <w:u w:val="single"/>
        </w:rPr>
      </w:pPr>
    </w:p>
    <w:p w:rsidR="00AF3976" w:rsidRPr="00BA797B" w:rsidRDefault="00AF3976" w:rsidP="00AF3976">
      <w:pPr>
        <w:widowControl w:val="0"/>
        <w:adjustRightInd w:val="0"/>
        <w:spacing w:beforeLines="1" w:before="2" w:after="0" w:line="240" w:lineRule="auto"/>
        <w:rPr>
          <w:rFonts w:asciiTheme="majorHAnsi" w:eastAsia="Times New Roman" w:hAnsiTheme="majorHAnsi" w:cs="Times New Roman"/>
          <w:b/>
          <w:u w:val="single"/>
        </w:rPr>
      </w:pPr>
      <w:r w:rsidRPr="00BA797B">
        <w:rPr>
          <w:rFonts w:asciiTheme="majorHAnsi" w:eastAsia="Times New Roman" w:hAnsiTheme="majorHAnsi" w:cs="Times New Roman"/>
          <w:b/>
          <w:u w:val="single"/>
        </w:rPr>
        <w:lastRenderedPageBreak/>
        <w:t>TRANSMISSIONS, DRIVELINES &amp; REAR END</w:t>
      </w:r>
    </w:p>
    <w:p w:rsidR="00AF3976" w:rsidRPr="00BA797B" w:rsidRDefault="00AF3976" w:rsidP="00AF3976">
      <w:pPr>
        <w:widowControl w:val="0"/>
        <w:adjustRightInd w:val="0"/>
        <w:spacing w:beforeLines="1" w:before="2" w:after="0" w:line="240" w:lineRule="auto"/>
        <w:rPr>
          <w:rFonts w:asciiTheme="majorHAnsi" w:eastAsia="Cambria" w:hAnsiTheme="majorHAnsi" w:cs="Times New Roman"/>
        </w:rPr>
      </w:pPr>
    </w:p>
    <w:p w:rsidR="00AF3976" w:rsidRPr="00BA797B" w:rsidRDefault="00AF3976" w:rsidP="00AF3976">
      <w:pPr>
        <w:pStyle w:val="ListParagraph"/>
        <w:numPr>
          <w:ilvl w:val="0"/>
          <w:numId w:val="28"/>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Stock housing transmissions must be used.</w:t>
      </w:r>
    </w:p>
    <w:p w:rsidR="00AF3976" w:rsidRPr="00BA797B" w:rsidRDefault="00AF3976" w:rsidP="00AF3976">
      <w:pPr>
        <w:numPr>
          <w:ilvl w:val="0"/>
          <w:numId w:val="28"/>
        </w:numPr>
        <w:spacing w:after="0" w:line="240" w:lineRule="auto"/>
        <w:rPr>
          <w:rFonts w:asciiTheme="majorHAnsi" w:eastAsia="Cambria" w:hAnsiTheme="majorHAnsi" w:cs="Times New Roman"/>
        </w:rPr>
      </w:pPr>
      <w:r w:rsidRPr="00BA797B">
        <w:rPr>
          <w:rFonts w:asciiTheme="majorHAnsi" w:eastAsia="Cambria" w:hAnsiTheme="majorHAnsi" w:cs="Times New Roman"/>
        </w:rPr>
        <w:t>Transmission coolers may be used, but they must be secured in such a way to prevent injury.</w:t>
      </w:r>
    </w:p>
    <w:p w:rsidR="00AF3976" w:rsidRPr="00BA797B" w:rsidRDefault="00AF3976" w:rsidP="00AF3976">
      <w:pPr>
        <w:numPr>
          <w:ilvl w:val="0"/>
          <w:numId w:val="28"/>
        </w:numPr>
        <w:spacing w:after="0" w:line="240" w:lineRule="auto"/>
        <w:rPr>
          <w:rFonts w:asciiTheme="majorHAnsi" w:eastAsia="Cambria" w:hAnsiTheme="majorHAnsi" w:cs="Times New Roman"/>
        </w:rPr>
      </w:pPr>
      <w:r w:rsidRPr="00BA797B">
        <w:rPr>
          <w:rFonts w:asciiTheme="majorHAnsi" w:eastAsia="Cambria" w:hAnsiTheme="majorHAnsi" w:cs="Times New Roman"/>
        </w:rPr>
        <w:t>Metal, high pressure or braided lines must be used. No fuel or low-pressure lines may be used.</w:t>
      </w:r>
    </w:p>
    <w:p w:rsidR="00AF3976" w:rsidRPr="00BA797B" w:rsidRDefault="00AF3976" w:rsidP="00AF3976">
      <w:pPr>
        <w:numPr>
          <w:ilvl w:val="0"/>
          <w:numId w:val="28"/>
        </w:numPr>
        <w:spacing w:after="0" w:line="240" w:lineRule="auto"/>
        <w:rPr>
          <w:rFonts w:asciiTheme="majorHAnsi" w:eastAsia="Cambria" w:hAnsiTheme="majorHAnsi" w:cs="Times New Roman"/>
        </w:rPr>
      </w:pPr>
      <w:r w:rsidRPr="00BA797B">
        <w:rPr>
          <w:rFonts w:asciiTheme="majorHAnsi" w:eastAsia="Cambria" w:hAnsiTheme="majorHAnsi" w:cs="Times New Roman"/>
        </w:rPr>
        <w:t>Coolers must be secured in a container in the passenger compartment or behind the seat of the car.</w:t>
      </w:r>
    </w:p>
    <w:p w:rsidR="00AF3976" w:rsidRPr="00BA797B" w:rsidRDefault="00AF3976" w:rsidP="00AF3976">
      <w:pPr>
        <w:numPr>
          <w:ilvl w:val="0"/>
          <w:numId w:val="28"/>
        </w:numPr>
        <w:spacing w:after="0" w:line="240" w:lineRule="auto"/>
        <w:rPr>
          <w:rFonts w:asciiTheme="majorHAnsi" w:eastAsia="Cambria" w:hAnsiTheme="majorHAnsi" w:cs="Times New Roman"/>
        </w:rPr>
      </w:pPr>
      <w:r w:rsidRPr="00BA797B">
        <w:rPr>
          <w:rFonts w:asciiTheme="majorHAnsi" w:eastAsia="Cambria" w:hAnsiTheme="majorHAnsi" w:cs="Times New Roman"/>
        </w:rPr>
        <w:t xml:space="preserve">New transmission cross members must be within 5” of original mounts. </w:t>
      </w:r>
    </w:p>
    <w:p w:rsidR="00AF3976" w:rsidRPr="00BA797B" w:rsidRDefault="00AF3976" w:rsidP="00AF3976">
      <w:pPr>
        <w:pStyle w:val="ListParagraph"/>
        <w:numPr>
          <w:ilvl w:val="0"/>
          <w:numId w:val="28"/>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Any factory 5 lug rear ends of passenger car origin may be used.</w:t>
      </w:r>
    </w:p>
    <w:p w:rsidR="00AF3976" w:rsidRDefault="00AF3976" w:rsidP="00AF3976">
      <w:pPr>
        <w:numPr>
          <w:ilvl w:val="0"/>
          <w:numId w:val="28"/>
        </w:numPr>
        <w:spacing w:after="0" w:line="240" w:lineRule="auto"/>
        <w:rPr>
          <w:rFonts w:asciiTheme="majorHAnsi" w:eastAsia="Cambria" w:hAnsiTheme="majorHAnsi" w:cs="Times New Roman"/>
        </w:rPr>
      </w:pPr>
      <w:r w:rsidRPr="00BA797B">
        <w:rPr>
          <w:rFonts w:asciiTheme="majorHAnsi" w:eastAsia="Cambria" w:hAnsiTheme="majorHAnsi" w:cs="Times New Roman"/>
        </w:rPr>
        <w:t>Slider drivelines are allowed and a pinion brake is permitted.</w:t>
      </w:r>
    </w:p>
    <w:p w:rsidR="00AF3976" w:rsidRDefault="00AF3976" w:rsidP="00AF3976">
      <w:pPr>
        <w:spacing w:after="0" w:line="240" w:lineRule="auto"/>
        <w:ind w:left="720"/>
        <w:rPr>
          <w:rFonts w:asciiTheme="majorHAnsi" w:eastAsia="Cambria" w:hAnsiTheme="majorHAnsi" w:cs="Times New Roman"/>
        </w:rPr>
      </w:pPr>
    </w:p>
    <w:p w:rsidR="00AF3976" w:rsidRDefault="00AF3976" w:rsidP="00AF3976">
      <w:pPr>
        <w:spacing w:after="0" w:line="240" w:lineRule="auto"/>
        <w:ind w:left="720"/>
        <w:rPr>
          <w:rFonts w:asciiTheme="majorHAnsi" w:eastAsia="Cambria" w:hAnsiTheme="majorHAnsi" w:cs="Times New Roman"/>
        </w:rPr>
      </w:pPr>
    </w:p>
    <w:p w:rsidR="00AF3976" w:rsidRPr="00BA797B" w:rsidRDefault="00AF3976" w:rsidP="00AF3976">
      <w:pPr>
        <w:spacing w:after="0" w:line="240" w:lineRule="auto"/>
        <w:rPr>
          <w:rFonts w:asciiTheme="majorHAnsi" w:eastAsia="Times New Roman" w:hAnsiTheme="majorHAnsi" w:cs="Times New Roman"/>
          <w:b/>
          <w:u w:val="single"/>
        </w:rPr>
      </w:pPr>
      <w:r w:rsidRPr="00BA797B">
        <w:rPr>
          <w:rFonts w:asciiTheme="majorHAnsi" w:eastAsia="Times New Roman" w:hAnsiTheme="majorHAnsi" w:cs="Times New Roman"/>
          <w:b/>
          <w:u w:val="single"/>
        </w:rPr>
        <w:t>SUSPENSIONS:</w:t>
      </w:r>
    </w:p>
    <w:p w:rsidR="00AF3976" w:rsidRPr="00BA797B" w:rsidRDefault="00AF3976" w:rsidP="00AF3976">
      <w:pPr>
        <w:spacing w:after="0" w:line="240" w:lineRule="auto"/>
        <w:rPr>
          <w:rFonts w:asciiTheme="majorHAnsi" w:eastAsia="Cambria" w:hAnsiTheme="majorHAnsi" w:cs="Times New Roman"/>
        </w:rPr>
      </w:pPr>
    </w:p>
    <w:p w:rsidR="00AF3976" w:rsidRPr="00BA797B" w:rsidRDefault="00AF3976" w:rsidP="00AF3976">
      <w:pPr>
        <w:pStyle w:val="ListParagraph"/>
        <w:numPr>
          <w:ilvl w:val="0"/>
          <w:numId w:val="43"/>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Suspension must be stock components.</w:t>
      </w:r>
    </w:p>
    <w:p w:rsidR="00AF3976" w:rsidRPr="00BA797B" w:rsidRDefault="00AF3976" w:rsidP="00AF3976">
      <w:pPr>
        <w:pStyle w:val="ListParagraph"/>
        <w:numPr>
          <w:ilvl w:val="0"/>
          <w:numId w:val="43"/>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 xml:space="preserve">Front </w:t>
      </w:r>
      <w:proofErr w:type="gramStart"/>
      <w:r w:rsidRPr="00BA797B">
        <w:rPr>
          <w:rFonts w:asciiTheme="majorHAnsi" w:hAnsiTheme="majorHAnsi" w:cs="Times New Roman"/>
        </w:rPr>
        <w:t>A</w:t>
      </w:r>
      <w:proofErr w:type="gramEnd"/>
      <w:r w:rsidRPr="00BA797B">
        <w:rPr>
          <w:rFonts w:asciiTheme="majorHAnsi" w:hAnsiTheme="majorHAnsi" w:cs="Times New Roman"/>
        </w:rPr>
        <w:t xml:space="preserve"> arms may be welded to frame using two 2”x2”x1/4” pieces of flat strap per frame rail.</w:t>
      </w:r>
    </w:p>
    <w:p w:rsidR="00AF3976" w:rsidRPr="00BA797B" w:rsidRDefault="00AF3976" w:rsidP="00AF3976">
      <w:pPr>
        <w:pStyle w:val="ListParagraph"/>
        <w:numPr>
          <w:ilvl w:val="0"/>
          <w:numId w:val="43"/>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Coil springs may be welded to the rear end.</w:t>
      </w:r>
    </w:p>
    <w:p w:rsidR="00AF3976" w:rsidRPr="00BA797B" w:rsidRDefault="00AF3976" w:rsidP="00AF3976">
      <w:pPr>
        <w:pStyle w:val="ListParagraph"/>
        <w:numPr>
          <w:ilvl w:val="0"/>
          <w:numId w:val="43"/>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Tires, springs and spring spacers may be used to raise the car’s rear suspension.</w:t>
      </w:r>
    </w:p>
    <w:p w:rsidR="00AF3976" w:rsidRPr="00BA797B" w:rsidRDefault="00AF3976" w:rsidP="00AF3976">
      <w:pPr>
        <w:pStyle w:val="ListParagraph"/>
        <w:numPr>
          <w:ilvl w:val="0"/>
          <w:numId w:val="43"/>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 xml:space="preserve">No adding or modifying original leaf spring clamps. </w:t>
      </w:r>
    </w:p>
    <w:p w:rsidR="00AF3976" w:rsidRPr="00BA797B" w:rsidRDefault="00AF3976" w:rsidP="00AF3976">
      <w:pPr>
        <w:pStyle w:val="ListParagraph"/>
        <w:numPr>
          <w:ilvl w:val="0"/>
          <w:numId w:val="43"/>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Chaining of humps is Optional, if doing so you may only use one loop per side single wrapped.</w:t>
      </w:r>
    </w:p>
    <w:p w:rsidR="00AF3976" w:rsidRPr="00BA797B" w:rsidRDefault="00AF3976" w:rsidP="00AF3976">
      <w:pPr>
        <w:pStyle w:val="ListParagraph"/>
        <w:numPr>
          <w:ilvl w:val="0"/>
          <w:numId w:val="43"/>
        </w:numPr>
        <w:spacing w:after="0" w:line="240" w:lineRule="auto"/>
        <w:rPr>
          <w:rFonts w:asciiTheme="majorHAnsi" w:eastAsia="Cambria" w:hAnsiTheme="majorHAnsi" w:cs="Times New Roman"/>
        </w:rPr>
      </w:pPr>
      <w:r w:rsidRPr="00BA797B">
        <w:rPr>
          <w:rFonts w:asciiTheme="majorHAnsi" w:hAnsiTheme="majorHAnsi" w:cs="Times New Roman"/>
        </w:rPr>
        <w:t>No duct taping of leaf springs.</w:t>
      </w:r>
    </w:p>
    <w:p w:rsidR="00AF3976" w:rsidRPr="00BA797B" w:rsidRDefault="00AF3976" w:rsidP="00AF3976">
      <w:pPr>
        <w:spacing w:after="0" w:line="240" w:lineRule="auto"/>
        <w:ind w:left="720"/>
        <w:rPr>
          <w:rFonts w:asciiTheme="majorHAnsi" w:eastAsia="Cambria" w:hAnsiTheme="majorHAnsi" w:cs="Times New Roman"/>
        </w:rPr>
      </w:pPr>
    </w:p>
    <w:p w:rsidR="00AF3976" w:rsidRDefault="00AF3976" w:rsidP="00320742">
      <w:pPr>
        <w:widowControl w:val="0"/>
        <w:adjustRightInd w:val="0"/>
        <w:spacing w:beforeLines="1" w:before="2" w:after="0" w:line="240" w:lineRule="auto"/>
        <w:rPr>
          <w:rFonts w:asciiTheme="majorHAnsi" w:eastAsia="Times New Roman" w:hAnsiTheme="majorHAnsi" w:cs="Times New Roman"/>
          <w:b/>
          <w:u w:val="single"/>
        </w:rPr>
      </w:pPr>
    </w:p>
    <w:p w:rsidR="00320742" w:rsidRPr="00BA797B" w:rsidRDefault="00320742" w:rsidP="00320742">
      <w:pPr>
        <w:widowControl w:val="0"/>
        <w:adjustRightInd w:val="0"/>
        <w:spacing w:beforeLines="1" w:before="2" w:after="0" w:line="240" w:lineRule="auto"/>
        <w:rPr>
          <w:rFonts w:asciiTheme="majorHAnsi" w:eastAsia="Times New Roman" w:hAnsiTheme="majorHAnsi" w:cs="Times New Roman"/>
          <w:b/>
          <w:u w:val="single"/>
        </w:rPr>
      </w:pPr>
      <w:r w:rsidRPr="00BA797B">
        <w:rPr>
          <w:rFonts w:asciiTheme="majorHAnsi" w:eastAsia="Times New Roman" w:hAnsiTheme="majorHAnsi" w:cs="Times New Roman"/>
          <w:b/>
          <w:u w:val="single"/>
        </w:rPr>
        <w:t>HOODS &amp; TRUNK LIDS:</w:t>
      </w:r>
    </w:p>
    <w:p w:rsidR="00173FA1" w:rsidRPr="00BA797B" w:rsidRDefault="00173FA1" w:rsidP="00BA797B">
      <w:pPr>
        <w:autoSpaceDE w:val="0"/>
        <w:autoSpaceDN w:val="0"/>
        <w:adjustRightInd w:val="0"/>
        <w:spacing w:after="0" w:line="240" w:lineRule="auto"/>
        <w:rPr>
          <w:rFonts w:asciiTheme="majorHAnsi" w:hAnsiTheme="majorHAnsi" w:cs="Times New Roman"/>
        </w:rPr>
      </w:pPr>
    </w:p>
    <w:p w:rsidR="00173FA1" w:rsidRPr="00BA797B" w:rsidRDefault="00173FA1" w:rsidP="00D33758">
      <w:pPr>
        <w:pStyle w:val="ListParagraph"/>
        <w:numPr>
          <w:ilvl w:val="0"/>
          <w:numId w:val="45"/>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Trunk Lid and Hood must be 100% in stock location and open for inspect</w:t>
      </w:r>
      <w:r w:rsidR="00DE3648" w:rsidRPr="00BA797B">
        <w:rPr>
          <w:rFonts w:asciiTheme="majorHAnsi" w:hAnsiTheme="majorHAnsi" w:cs="Times New Roman"/>
        </w:rPr>
        <w:t xml:space="preserve">ion or have a 30” x 30” hole for </w:t>
      </w:r>
      <w:r w:rsidR="00D33758" w:rsidRPr="00BA797B">
        <w:rPr>
          <w:rFonts w:asciiTheme="majorHAnsi" w:hAnsiTheme="majorHAnsi" w:cs="Times New Roman"/>
        </w:rPr>
        <w:t>inspection</w:t>
      </w:r>
      <w:r w:rsidRPr="00BA797B">
        <w:rPr>
          <w:rFonts w:asciiTheme="majorHAnsi" w:hAnsiTheme="majorHAnsi" w:cs="Times New Roman"/>
        </w:rPr>
        <w:t>.</w:t>
      </w:r>
    </w:p>
    <w:p w:rsidR="00DE3648" w:rsidRPr="00BA797B" w:rsidRDefault="00DE3648" w:rsidP="00DE3648">
      <w:pPr>
        <w:widowControl w:val="0"/>
        <w:numPr>
          <w:ilvl w:val="0"/>
          <w:numId w:val="45"/>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You are allowed 2 bolts not to exceed 1” in diameter to be placed thru the hood, front core support and frame. They may be double nutted and/or welded to the frame no more than 5”, but must be straight. 3” washers may be used.</w:t>
      </w:r>
    </w:p>
    <w:p w:rsidR="00DE3648" w:rsidRPr="00BA797B" w:rsidRDefault="00DE3648" w:rsidP="00DE3648">
      <w:pPr>
        <w:widowControl w:val="0"/>
        <w:numPr>
          <w:ilvl w:val="0"/>
          <w:numId w:val="45"/>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 xml:space="preserve">In the trunk you are allowed 2 bolts not to exceed 1” in diameter to be placed thru the trunk lid, trunk pan and frame. They may be double nutted and/or welded to 5” of the frame. Bolts must be straight. 3” washers may be used.   </w:t>
      </w:r>
    </w:p>
    <w:p w:rsidR="00DE3648" w:rsidRPr="00BA797B" w:rsidRDefault="00DE3648" w:rsidP="00DE3648">
      <w:pPr>
        <w:widowControl w:val="0"/>
        <w:numPr>
          <w:ilvl w:val="0"/>
          <w:numId w:val="45"/>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Bolts may not be “</w:t>
      </w:r>
      <w:proofErr w:type="spellStart"/>
      <w:r w:rsidRPr="00BA797B">
        <w:rPr>
          <w:rFonts w:asciiTheme="majorHAnsi" w:eastAsia="Times New Roman" w:hAnsiTheme="majorHAnsi" w:cs="Times New Roman"/>
        </w:rPr>
        <w:t>U”d</w:t>
      </w:r>
      <w:proofErr w:type="spellEnd"/>
      <w:r w:rsidRPr="00BA797B">
        <w:rPr>
          <w:rFonts w:asciiTheme="majorHAnsi" w:eastAsia="Times New Roman" w:hAnsiTheme="majorHAnsi" w:cs="Times New Roman"/>
        </w:rPr>
        <w:t xml:space="preserve"> except in wagons, in which case it may be bent up to a 90 </w:t>
      </w:r>
      <w:proofErr w:type="spellStart"/>
      <w:r w:rsidRPr="00BA797B">
        <w:rPr>
          <w:rFonts w:asciiTheme="majorHAnsi" w:eastAsia="Times New Roman" w:hAnsiTheme="majorHAnsi" w:cs="Times New Roman"/>
        </w:rPr>
        <w:t>deg</w:t>
      </w:r>
      <w:proofErr w:type="spellEnd"/>
      <w:r w:rsidRPr="00BA797B">
        <w:rPr>
          <w:rFonts w:asciiTheme="majorHAnsi" w:eastAsia="Times New Roman" w:hAnsiTheme="majorHAnsi" w:cs="Times New Roman"/>
        </w:rPr>
        <w:t>, going thru the tail gate.</w:t>
      </w:r>
    </w:p>
    <w:p w:rsidR="00DE3648" w:rsidRPr="00BA797B" w:rsidRDefault="00DE3648" w:rsidP="00DE3648">
      <w:pPr>
        <w:widowControl w:val="0"/>
        <w:numPr>
          <w:ilvl w:val="0"/>
          <w:numId w:val="45"/>
        </w:numPr>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Wagons are NOT permitted to run any bolts thru the pillars or roof.</w:t>
      </w:r>
    </w:p>
    <w:p w:rsidR="00173FA1" w:rsidRPr="00BA797B" w:rsidRDefault="003E0BBE" w:rsidP="00D33758">
      <w:pPr>
        <w:pStyle w:val="ListParagraph"/>
        <w:numPr>
          <w:ilvl w:val="0"/>
          <w:numId w:val="45"/>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Body may be creased</w:t>
      </w:r>
      <w:r w:rsidR="00173FA1" w:rsidRPr="00BA797B">
        <w:rPr>
          <w:rFonts w:asciiTheme="majorHAnsi" w:hAnsiTheme="majorHAnsi" w:cs="Times New Roman"/>
        </w:rPr>
        <w:t xml:space="preserve">. Trunk may be tucked or </w:t>
      </w:r>
      <w:proofErr w:type="spellStart"/>
      <w:proofErr w:type="gramStart"/>
      <w:r w:rsidR="00173FA1" w:rsidRPr="00BA797B">
        <w:rPr>
          <w:rFonts w:asciiTheme="majorHAnsi" w:hAnsiTheme="majorHAnsi" w:cs="Times New Roman"/>
        </w:rPr>
        <w:t>v’d</w:t>
      </w:r>
      <w:proofErr w:type="spellEnd"/>
      <w:r w:rsidR="00173FA1" w:rsidRPr="00BA797B">
        <w:rPr>
          <w:rFonts w:asciiTheme="majorHAnsi" w:hAnsiTheme="majorHAnsi" w:cs="Times New Roman"/>
        </w:rPr>
        <w:t xml:space="preserve"> ,</w:t>
      </w:r>
      <w:proofErr w:type="gramEnd"/>
      <w:r w:rsidR="00173FA1" w:rsidRPr="00BA797B">
        <w:rPr>
          <w:rFonts w:asciiTheme="majorHAnsi" w:hAnsiTheme="majorHAnsi" w:cs="Times New Roman"/>
        </w:rPr>
        <w:t xml:space="preserve"> dove tailed. Your tru</w:t>
      </w:r>
      <w:r w:rsidR="00DE3648" w:rsidRPr="00BA797B">
        <w:rPr>
          <w:rFonts w:asciiTheme="majorHAnsi" w:hAnsiTheme="majorHAnsi" w:cs="Times New Roman"/>
        </w:rPr>
        <w:t xml:space="preserve">nk lid if </w:t>
      </w:r>
      <w:proofErr w:type="spellStart"/>
      <w:r w:rsidR="00DE3648" w:rsidRPr="00BA797B">
        <w:rPr>
          <w:rFonts w:asciiTheme="majorHAnsi" w:hAnsiTheme="majorHAnsi" w:cs="Times New Roman"/>
        </w:rPr>
        <w:t>V’ed</w:t>
      </w:r>
      <w:proofErr w:type="spellEnd"/>
      <w:r w:rsidR="00DE3648" w:rsidRPr="00BA797B">
        <w:rPr>
          <w:rFonts w:asciiTheme="majorHAnsi" w:hAnsiTheme="majorHAnsi" w:cs="Times New Roman"/>
        </w:rPr>
        <w:t xml:space="preserve"> or dove tailed in </w:t>
      </w:r>
      <w:r w:rsidR="00173FA1" w:rsidRPr="00BA797B">
        <w:rPr>
          <w:rFonts w:asciiTheme="majorHAnsi" w:hAnsiTheme="majorHAnsi" w:cs="Times New Roman"/>
        </w:rPr>
        <w:t>the center must be at least 12 inches off trunk floor body mount elevation.</w:t>
      </w:r>
    </w:p>
    <w:p w:rsidR="003E0BBE" w:rsidRPr="00BA797B" w:rsidRDefault="003E0BBE" w:rsidP="00D33758">
      <w:pPr>
        <w:pStyle w:val="ListParagraph"/>
        <w:widowControl w:val="0"/>
        <w:numPr>
          <w:ilvl w:val="0"/>
          <w:numId w:val="45"/>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 xml:space="preserve">Inner panels of a wagon may be secured by four 4” welds per panel seam, and a 15” inspection hole must be made for inspection. </w:t>
      </w:r>
    </w:p>
    <w:p w:rsidR="00173FA1" w:rsidRPr="00BA797B" w:rsidRDefault="00173FA1" w:rsidP="003E0BBE">
      <w:pPr>
        <w:pStyle w:val="ListParagraph"/>
        <w:numPr>
          <w:ilvl w:val="0"/>
          <w:numId w:val="45"/>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A c</w:t>
      </w:r>
      <w:r w:rsidRPr="00BA797B">
        <w:rPr>
          <w:rFonts w:asciiTheme="majorHAnsi" w:hAnsiTheme="majorHAnsi" w:cs="Times New Roman"/>
        </w:rPr>
        <w:t>ombination of the following three</w:t>
      </w:r>
      <w:r w:rsidRPr="00BA797B">
        <w:rPr>
          <w:rFonts w:asciiTheme="majorHAnsi" w:hAnsiTheme="majorHAnsi" w:cs="Times New Roman"/>
        </w:rPr>
        <w:t xml:space="preserve"> ways to secure the hood and trunk is allowed</w:t>
      </w:r>
      <w:r w:rsidRPr="00BA797B">
        <w:rPr>
          <w:rFonts w:asciiTheme="majorHAnsi" w:hAnsiTheme="majorHAnsi" w:cs="Times New Roman"/>
        </w:rPr>
        <w:t>.</w:t>
      </w:r>
    </w:p>
    <w:p w:rsidR="00173FA1" w:rsidRPr="00BA797B" w:rsidRDefault="00173FA1" w:rsidP="003E0BBE">
      <w:pPr>
        <w:pStyle w:val="ListParagraph"/>
        <w:numPr>
          <w:ilvl w:val="1"/>
          <w:numId w:val="45"/>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If welding the hood, you may use three attachment points per side, 6” inch lengths of maximum</w:t>
      </w:r>
    </w:p>
    <w:p w:rsidR="00173FA1" w:rsidRPr="00BA797B" w:rsidRDefault="00D33758" w:rsidP="00D33758">
      <w:p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 xml:space="preserve">                         </w:t>
      </w:r>
      <w:r w:rsidR="008B3561">
        <w:rPr>
          <w:rFonts w:asciiTheme="majorHAnsi" w:hAnsiTheme="majorHAnsi" w:cs="Times New Roman"/>
        </w:rPr>
        <w:t xml:space="preserve">    </w:t>
      </w:r>
      <w:r w:rsidRPr="00BA797B">
        <w:rPr>
          <w:rFonts w:asciiTheme="majorHAnsi" w:hAnsiTheme="majorHAnsi" w:cs="Times New Roman"/>
        </w:rPr>
        <w:t xml:space="preserve"> </w:t>
      </w:r>
      <w:r w:rsidR="00173FA1" w:rsidRPr="00BA797B">
        <w:rPr>
          <w:rFonts w:asciiTheme="majorHAnsi" w:hAnsiTheme="majorHAnsi" w:cs="Times New Roman"/>
        </w:rPr>
        <w:t>½” rod welded in the seam or flat stock 2” wide by ¼” thick.</w:t>
      </w:r>
    </w:p>
    <w:p w:rsidR="00173FA1" w:rsidRPr="00BA797B" w:rsidRDefault="00173FA1" w:rsidP="003E0BBE">
      <w:pPr>
        <w:pStyle w:val="ListParagraph"/>
        <w:numPr>
          <w:ilvl w:val="1"/>
          <w:numId w:val="45"/>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Three attachment points per side of 6-inch lengths of 2” x 2” angle iron may be welded to the</w:t>
      </w:r>
    </w:p>
    <w:p w:rsidR="00D33758" w:rsidRPr="00BA797B" w:rsidRDefault="00D33758" w:rsidP="00D33758">
      <w:p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 xml:space="preserve">                         </w:t>
      </w:r>
      <w:r w:rsidR="008B3561">
        <w:rPr>
          <w:rFonts w:asciiTheme="majorHAnsi" w:hAnsiTheme="majorHAnsi" w:cs="Times New Roman"/>
        </w:rPr>
        <w:t xml:space="preserve">    </w:t>
      </w:r>
      <w:r w:rsidRPr="00BA797B">
        <w:rPr>
          <w:rFonts w:asciiTheme="majorHAnsi" w:hAnsiTheme="majorHAnsi" w:cs="Times New Roman"/>
        </w:rPr>
        <w:t xml:space="preserve"> </w:t>
      </w:r>
      <w:r w:rsidR="00173FA1" w:rsidRPr="00BA797B">
        <w:rPr>
          <w:rFonts w:asciiTheme="majorHAnsi" w:hAnsiTheme="majorHAnsi" w:cs="Times New Roman"/>
        </w:rPr>
        <w:t xml:space="preserve">body only back to back and bolted together with a ½” bolt. These cannot be welded across </w:t>
      </w:r>
      <w:r w:rsidR="00DE3648" w:rsidRPr="00BA797B">
        <w:rPr>
          <w:rFonts w:asciiTheme="majorHAnsi" w:hAnsiTheme="majorHAnsi" w:cs="Times New Roman"/>
        </w:rPr>
        <w:t xml:space="preserve">                   </w:t>
      </w:r>
    </w:p>
    <w:p w:rsidR="00173FA1" w:rsidRPr="00BA797B" w:rsidRDefault="00DE3648" w:rsidP="00D33758">
      <w:p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 xml:space="preserve">                         </w:t>
      </w:r>
      <w:r w:rsidR="008B3561">
        <w:rPr>
          <w:rFonts w:asciiTheme="majorHAnsi" w:hAnsiTheme="majorHAnsi" w:cs="Times New Roman"/>
        </w:rPr>
        <w:t xml:space="preserve">    </w:t>
      </w:r>
      <w:r w:rsidRPr="00BA797B">
        <w:rPr>
          <w:rFonts w:asciiTheme="majorHAnsi" w:hAnsiTheme="majorHAnsi" w:cs="Times New Roman"/>
        </w:rPr>
        <w:t xml:space="preserve"> the </w:t>
      </w:r>
      <w:r w:rsidR="00173FA1" w:rsidRPr="00BA797B">
        <w:rPr>
          <w:rFonts w:asciiTheme="majorHAnsi" w:hAnsiTheme="majorHAnsi" w:cs="Times New Roman"/>
        </w:rPr>
        <w:t>seam.</w:t>
      </w:r>
    </w:p>
    <w:p w:rsidR="00173FA1" w:rsidRPr="00BA797B" w:rsidRDefault="00173FA1" w:rsidP="003E0BBE">
      <w:pPr>
        <w:pStyle w:val="ListParagraph"/>
        <w:numPr>
          <w:ilvl w:val="1"/>
          <w:numId w:val="45"/>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If bolting, three attachment points per side of the hood or trunk, bolts may be no larger than 8”x</w:t>
      </w:r>
    </w:p>
    <w:p w:rsidR="00173FA1" w:rsidRPr="00BA797B" w:rsidRDefault="00D33758" w:rsidP="00D33758">
      <w:p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 xml:space="preserve">                          </w:t>
      </w:r>
      <w:r w:rsidR="008B3561">
        <w:rPr>
          <w:rFonts w:asciiTheme="majorHAnsi" w:hAnsiTheme="majorHAnsi" w:cs="Times New Roman"/>
        </w:rPr>
        <w:t xml:space="preserve">    </w:t>
      </w:r>
      <w:r w:rsidR="00173FA1" w:rsidRPr="00BA797B">
        <w:rPr>
          <w:rFonts w:asciiTheme="majorHAnsi" w:hAnsiTheme="majorHAnsi" w:cs="Times New Roman"/>
        </w:rPr>
        <w:t>¾” with two 5” washers per bolt. Washers may not be welded and only be thru sheet metal.</w:t>
      </w:r>
    </w:p>
    <w:p w:rsidR="00320742" w:rsidRPr="00BA797B" w:rsidRDefault="00173FA1" w:rsidP="003E0BBE">
      <w:pPr>
        <w:pStyle w:val="ListParagraph"/>
        <w:numPr>
          <w:ilvl w:val="0"/>
          <w:numId w:val="45"/>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You may mix and match the types o</w:t>
      </w:r>
      <w:r w:rsidR="007F5EEB" w:rsidRPr="00BA797B">
        <w:rPr>
          <w:rFonts w:asciiTheme="majorHAnsi" w:hAnsiTheme="majorHAnsi" w:cs="Times New Roman"/>
        </w:rPr>
        <w:t>f hood/trunk fastening</w:t>
      </w:r>
      <w:r w:rsidRPr="00BA797B">
        <w:rPr>
          <w:rFonts w:asciiTheme="majorHAnsi" w:hAnsiTheme="majorHAnsi" w:cs="Times New Roman"/>
        </w:rPr>
        <w:t>, but only 3 fastening points per side of the hood/trunk may be used.</w:t>
      </w:r>
    </w:p>
    <w:p w:rsidR="00320742" w:rsidRPr="00BA797B" w:rsidRDefault="00320742" w:rsidP="00320742">
      <w:pPr>
        <w:widowControl w:val="0"/>
        <w:adjustRightInd w:val="0"/>
        <w:spacing w:beforeLines="1" w:before="2" w:after="0" w:line="240" w:lineRule="auto"/>
        <w:rPr>
          <w:rFonts w:asciiTheme="majorHAnsi" w:eastAsia="Cambria" w:hAnsiTheme="majorHAnsi" w:cs="Times New Roman"/>
        </w:rPr>
      </w:pPr>
    </w:p>
    <w:p w:rsidR="00BA797B" w:rsidRPr="00BA797B" w:rsidRDefault="00BA797B" w:rsidP="00320742">
      <w:pPr>
        <w:widowControl w:val="0"/>
        <w:adjustRightInd w:val="0"/>
        <w:spacing w:beforeLines="1" w:before="2" w:after="0" w:line="240" w:lineRule="auto"/>
        <w:rPr>
          <w:rFonts w:asciiTheme="majorHAnsi" w:eastAsia="Times New Roman" w:hAnsiTheme="majorHAnsi" w:cs="Times New Roman"/>
        </w:rPr>
      </w:pPr>
    </w:p>
    <w:p w:rsidR="00320742" w:rsidRPr="00BA797B" w:rsidRDefault="00320742" w:rsidP="00320742">
      <w:pPr>
        <w:widowControl w:val="0"/>
        <w:adjustRightInd w:val="0"/>
        <w:spacing w:beforeLines="1" w:before="2" w:after="0" w:line="240" w:lineRule="auto"/>
        <w:rPr>
          <w:rFonts w:asciiTheme="majorHAnsi" w:eastAsia="Times New Roman" w:hAnsiTheme="majorHAnsi" w:cs="Times New Roman"/>
          <w:b/>
          <w:u w:val="single"/>
        </w:rPr>
      </w:pPr>
      <w:r w:rsidRPr="00BA797B">
        <w:rPr>
          <w:rFonts w:asciiTheme="majorHAnsi" w:eastAsia="Times New Roman" w:hAnsiTheme="majorHAnsi" w:cs="Times New Roman"/>
          <w:b/>
          <w:u w:val="single"/>
        </w:rPr>
        <w:lastRenderedPageBreak/>
        <w:t>CUTOUTS &amp; WHEEL WELLS:</w:t>
      </w:r>
    </w:p>
    <w:p w:rsidR="00320742" w:rsidRPr="00BA797B" w:rsidRDefault="00320742" w:rsidP="00AF1C2E">
      <w:pPr>
        <w:widowControl w:val="0"/>
        <w:adjustRightInd w:val="0"/>
        <w:spacing w:beforeLines="1" w:before="2" w:after="0" w:line="240" w:lineRule="auto"/>
        <w:ind w:left="720"/>
        <w:rPr>
          <w:rFonts w:asciiTheme="majorHAnsi" w:eastAsia="Times New Roman" w:hAnsiTheme="majorHAnsi" w:cs="Times New Roman"/>
        </w:rPr>
      </w:pPr>
    </w:p>
    <w:p w:rsidR="00320742" w:rsidRPr="00BA797B" w:rsidRDefault="00AF1C2E" w:rsidP="00AF1C2E">
      <w:pPr>
        <w:widowControl w:val="0"/>
        <w:numPr>
          <w:ilvl w:val="0"/>
          <w:numId w:val="7"/>
        </w:numPr>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No welding or bolting of cutouts allowed.</w:t>
      </w:r>
      <w:r w:rsidR="00320742" w:rsidRPr="00BA797B">
        <w:rPr>
          <w:rFonts w:asciiTheme="majorHAnsi" w:eastAsia="Times New Roman" w:hAnsiTheme="majorHAnsi" w:cs="Times New Roman"/>
        </w:rPr>
        <w:t xml:space="preserve"> </w:t>
      </w:r>
    </w:p>
    <w:p w:rsidR="00320742" w:rsidRPr="00BA797B" w:rsidRDefault="00320742" w:rsidP="00AF1C2E">
      <w:pPr>
        <w:widowControl w:val="0"/>
        <w:numPr>
          <w:ilvl w:val="0"/>
          <w:numId w:val="7"/>
        </w:numPr>
        <w:autoSpaceDE w:val="0"/>
        <w:autoSpaceDN w:val="0"/>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 xml:space="preserve">If Hood is welded or bolted </w:t>
      </w:r>
      <w:r w:rsidR="00AF1C2E" w:rsidRPr="00BA797B">
        <w:rPr>
          <w:rFonts w:asciiTheme="majorHAnsi" w:eastAsia="Times New Roman" w:hAnsiTheme="majorHAnsi" w:cs="Times New Roman"/>
        </w:rPr>
        <w:t xml:space="preserve">on </w:t>
      </w:r>
      <w:r w:rsidRPr="00BA797B">
        <w:rPr>
          <w:rFonts w:asciiTheme="majorHAnsi" w:eastAsia="Times New Roman" w:hAnsiTheme="majorHAnsi" w:cs="Times New Roman"/>
        </w:rPr>
        <w:t xml:space="preserve">you must have a minimum of a 30” x 30” opening for inspection </w:t>
      </w:r>
      <w:proofErr w:type="gramStart"/>
      <w:r w:rsidRPr="00BA797B">
        <w:rPr>
          <w:rFonts w:asciiTheme="majorHAnsi" w:eastAsia="Times New Roman" w:hAnsiTheme="majorHAnsi" w:cs="Times New Roman"/>
        </w:rPr>
        <w:t>If</w:t>
      </w:r>
      <w:proofErr w:type="gramEnd"/>
      <w:r w:rsidRPr="00BA797B">
        <w:rPr>
          <w:rFonts w:asciiTheme="majorHAnsi" w:eastAsia="Times New Roman" w:hAnsiTheme="majorHAnsi" w:cs="Times New Roman"/>
        </w:rPr>
        <w:t xml:space="preserve"> your hood cut out is smaller than 30”, your hood must be off for inspection. </w:t>
      </w:r>
    </w:p>
    <w:p w:rsidR="00320742" w:rsidRPr="00BA797B" w:rsidRDefault="00320742" w:rsidP="00320742">
      <w:pPr>
        <w:widowControl w:val="0"/>
        <w:numPr>
          <w:ilvl w:val="0"/>
          <w:numId w:val="7"/>
        </w:numPr>
        <w:autoSpaceDE w:val="0"/>
        <w:autoSpaceDN w:val="0"/>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Wheel wells may be cut out or rolled up for tire clearance.</w:t>
      </w:r>
    </w:p>
    <w:p w:rsidR="00320742" w:rsidRPr="00BA797B" w:rsidRDefault="00320742" w:rsidP="00320742">
      <w:pPr>
        <w:widowControl w:val="0"/>
        <w:numPr>
          <w:ilvl w:val="0"/>
          <w:numId w:val="7"/>
        </w:numPr>
        <w:autoSpaceDE w:val="0"/>
        <w:autoSpaceDN w:val="0"/>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Hood cut out may not be welded to bumper.</w:t>
      </w:r>
    </w:p>
    <w:p w:rsidR="00280570" w:rsidRPr="00BA797B" w:rsidRDefault="00320742" w:rsidP="00320742">
      <w:pPr>
        <w:widowControl w:val="0"/>
        <w:numPr>
          <w:ilvl w:val="0"/>
          <w:numId w:val="7"/>
        </w:numPr>
        <w:autoSpaceDE w:val="0"/>
        <w:autoSpaceDN w:val="0"/>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Front fender metal in front of the tire may be cut off or bent up to the inner</w:t>
      </w:r>
      <w:r w:rsidR="00093D39" w:rsidRPr="00BA797B">
        <w:rPr>
          <w:rFonts w:asciiTheme="majorHAnsi" w:eastAsia="Times New Roman" w:hAnsiTheme="majorHAnsi" w:cs="Times New Roman"/>
        </w:rPr>
        <w:t xml:space="preserve"> structure and bolted with one</w:t>
      </w:r>
      <w:r w:rsidRPr="00BA797B">
        <w:rPr>
          <w:rFonts w:asciiTheme="majorHAnsi" w:eastAsia="Times New Roman" w:hAnsiTheme="majorHAnsi" w:cs="Times New Roman"/>
        </w:rPr>
        <w:t xml:space="preserve"> 3/8” bolts and 1 ½” washers.</w:t>
      </w:r>
    </w:p>
    <w:p w:rsidR="00320742" w:rsidRPr="00BA797B" w:rsidRDefault="00320742" w:rsidP="00320742">
      <w:pPr>
        <w:widowControl w:val="0"/>
        <w:adjustRightInd w:val="0"/>
        <w:spacing w:beforeLines="1" w:before="2" w:after="0" w:line="240" w:lineRule="auto"/>
        <w:rPr>
          <w:rFonts w:asciiTheme="majorHAnsi" w:eastAsia="Cambria" w:hAnsiTheme="majorHAnsi" w:cs="Times New Roman"/>
        </w:rPr>
      </w:pPr>
    </w:p>
    <w:p w:rsidR="00BA797B" w:rsidRPr="00BA797B" w:rsidRDefault="00BA797B" w:rsidP="00320742">
      <w:pPr>
        <w:widowControl w:val="0"/>
        <w:adjustRightInd w:val="0"/>
        <w:spacing w:beforeLines="1" w:before="2" w:after="0" w:line="240" w:lineRule="auto"/>
        <w:rPr>
          <w:rFonts w:asciiTheme="majorHAnsi" w:eastAsia="Cambria" w:hAnsiTheme="majorHAnsi" w:cs="Times New Roman"/>
        </w:rPr>
      </w:pPr>
    </w:p>
    <w:p w:rsidR="00320742" w:rsidRPr="00BA797B" w:rsidRDefault="00320742" w:rsidP="00320742">
      <w:pPr>
        <w:widowControl w:val="0"/>
        <w:adjustRightInd w:val="0"/>
        <w:spacing w:beforeLines="1" w:before="2" w:after="0" w:line="240" w:lineRule="auto"/>
        <w:rPr>
          <w:rFonts w:asciiTheme="majorHAnsi" w:eastAsia="Times New Roman" w:hAnsiTheme="majorHAnsi" w:cs="Times New Roman"/>
          <w:b/>
          <w:u w:val="single"/>
        </w:rPr>
      </w:pPr>
      <w:r w:rsidRPr="00BA797B">
        <w:rPr>
          <w:rFonts w:asciiTheme="majorHAnsi" w:eastAsia="Times New Roman" w:hAnsiTheme="majorHAnsi" w:cs="Times New Roman"/>
          <w:b/>
          <w:u w:val="single"/>
        </w:rPr>
        <w:t>RADIATORS &amp; RADIATOR SUPPORTS:</w:t>
      </w:r>
    </w:p>
    <w:p w:rsidR="00320742" w:rsidRPr="00BA797B" w:rsidRDefault="00320742" w:rsidP="00320742">
      <w:pPr>
        <w:widowControl w:val="0"/>
        <w:adjustRightInd w:val="0"/>
        <w:spacing w:beforeLines="1" w:before="2" w:after="0" w:line="240" w:lineRule="auto"/>
        <w:rPr>
          <w:rFonts w:asciiTheme="majorHAnsi" w:eastAsia="Cambria" w:hAnsiTheme="majorHAnsi" w:cs="Times New Roman"/>
        </w:rPr>
      </w:pPr>
    </w:p>
    <w:p w:rsidR="00320742" w:rsidRPr="00BA797B" w:rsidRDefault="00320742" w:rsidP="00320742">
      <w:pPr>
        <w:widowControl w:val="0"/>
        <w:numPr>
          <w:ilvl w:val="0"/>
          <w:numId w:val="13"/>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Only OEM style passenger car radiators may be used. Aluminum racing rad</w:t>
      </w:r>
      <w:r w:rsidR="00AF1C2E" w:rsidRPr="00BA797B">
        <w:rPr>
          <w:rFonts w:asciiTheme="majorHAnsi" w:eastAsia="Times New Roman" w:hAnsiTheme="majorHAnsi" w:cs="Times New Roman"/>
        </w:rPr>
        <w:t>iator</w:t>
      </w:r>
      <w:r w:rsidRPr="00BA797B">
        <w:rPr>
          <w:rFonts w:asciiTheme="majorHAnsi" w:eastAsia="Times New Roman" w:hAnsiTheme="majorHAnsi" w:cs="Times New Roman"/>
        </w:rPr>
        <w:t xml:space="preserve">s of the same style may be used. </w:t>
      </w:r>
    </w:p>
    <w:p w:rsidR="00320742" w:rsidRPr="00BA797B" w:rsidRDefault="00320742" w:rsidP="00320742">
      <w:pPr>
        <w:widowControl w:val="0"/>
        <w:numPr>
          <w:ilvl w:val="0"/>
          <w:numId w:val="13"/>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Radiator must be attached to the core support.</w:t>
      </w:r>
    </w:p>
    <w:p w:rsidR="00320742" w:rsidRPr="00BA797B" w:rsidRDefault="00320742" w:rsidP="00320742">
      <w:pPr>
        <w:widowControl w:val="0"/>
        <w:numPr>
          <w:ilvl w:val="0"/>
          <w:numId w:val="13"/>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Radiators may be mounted</w:t>
      </w:r>
      <w:r w:rsidR="00280570" w:rsidRPr="00BA797B">
        <w:rPr>
          <w:rFonts w:asciiTheme="majorHAnsi" w:eastAsia="Times New Roman" w:hAnsiTheme="majorHAnsi" w:cs="Times New Roman"/>
        </w:rPr>
        <w:t xml:space="preserve"> using </w:t>
      </w:r>
      <w:r w:rsidR="000058D9" w:rsidRPr="00BA797B">
        <w:rPr>
          <w:rFonts w:asciiTheme="majorHAnsi" w:eastAsia="Times New Roman" w:hAnsiTheme="majorHAnsi" w:cs="Times New Roman"/>
        </w:rPr>
        <w:t>there</w:t>
      </w:r>
      <w:r w:rsidR="00280570" w:rsidRPr="00BA797B">
        <w:rPr>
          <w:rFonts w:asciiTheme="majorHAnsi" w:eastAsia="Times New Roman" w:hAnsiTheme="majorHAnsi" w:cs="Times New Roman"/>
        </w:rPr>
        <w:t xml:space="preserve"> factory mounting system</w:t>
      </w:r>
      <w:r w:rsidR="000058D9" w:rsidRPr="00BA797B">
        <w:rPr>
          <w:rFonts w:asciiTheme="majorHAnsi" w:eastAsia="Times New Roman" w:hAnsiTheme="majorHAnsi" w:cs="Times New Roman"/>
        </w:rPr>
        <w:t>s</w:t>
      </w:r>
      <w:r w:rsidR="00280570" w:rsidRPr="00BA797B">
        <w:rPr>
          <w:rFonts w:asciiTheme="majorHAnsi" w:eastAsia="Times New Roman" w:hAnsiTheme="majorHAnsi" w:cs="Times New Roman"/>
        </w:rPr>
        <w:t xml:space="preserve">, by </w:t>
      </w:r>
      <w:r w:rsidRPr="00BA797B">
        <w:rPr>
          <w:rFonts w:asciiTheme="majorHAnsi" w:eastAsia="Times New Roman" w:hAnsiTheme="majorHAnsi" w:cs="Times New Roman"/>
        </w:rPr>
        <w:t xml:space="preserve">welding </w:t>
      </w:r>
      <w:r w:rsidR="00280570" w:rsidRPr="00BA797B">
        <w:rPr>
          <w:rFonts w:asciiTheme="majorHAnsi" w:eastAsia="Times New Roman" w:hAnsiTheme="majorHAnsi" w:cs="Times New Roman"/>
        </w:rPr>
        <w:t xml:space="preserve">the </w:t>
      </w:r>
      <w:r w:rsidRPr="00BA797B">
        <w:rPr>
          <w:rFonts w:asciiTheme="majorHAnsi" w:eastAsia="Times New Roman" w:hAnsiTheme="majorHAnsi" w:cs="Times New Roman"/>
        </w:rPr>
        <w:t>radiato</w:t>
      </w:r>
      <w:r w:rsidR="00280570" w:rsidRPr="00BA797B">
        <w:rPr>
          <w:rFonts w:asciiTheme="majorHAnsi" w:eastAsia="Times New Roman" w:hAnsiTheme="majorHAnsi" w:cs="Times New Roman"/>
        </w:rPr>
        <w:t>r in place using four 1” welds, one per corner</w:t>
      </w:r>
      <w:r w:rsidR="000058D9" w:rsidRPr="00BA797B">
        <w:rPr>
          <w:rFonts w:asciiTheme="majorHAnsi" w:eastAsia="Times New Roman" w:hAnsiTheme="majorHAnsi" w:cs="Times New Roman"/>
        </w:rPr>
        <w:t xml:space="preserve"> or</w:t>
      </w:r>
      <w:r w:rsidR="00280570" w:rsidRPr="00BA797B">
        <w:rPr>
          <w:rFonts w:asciiTheme="majorHAnsi" w:eastAsia="Times New Roman" w:hAnsiTheme="majorHAnsi" w:cs="Times New Roman"/>
        </w:rPr>
        <w:t xml:space="preserve"> </w:t>
      </w:r>
      <w:r w:rsidR="000058D9" w:rsidRPr="00BA797B">
        <w:rPr>
          <w:rFonts w:asciiTheme="majorHAnsi" w:eastAsia="Times New Roman" w:hAnsiTheme="majorHAnsi" w:cs="Times New Roman"/>
        </w:rPr>
        <w:t xml:space="preserve">by </w:t>
      </w:r>
      <w:r w:rsidR="00280570" w:rsidRPr="00BA797B">
        <w:rPr>
          <w:rFonts w:asciiTheme="majorHAnsi" w:eastAsia="Times New Roman" w:hAnsiTheme="majorHAnsi" w:cs="Times New Roman"/>
        </w:rPr>
        <w:t>weld</w:t>
      </w:r>
      <w:r w:rsidR="000058D9" w:rsidRPr="00BA797B">
        <w:rPr>
          <w:rFonts w:asciiTheme="majorHAnsi" w:eastAsia="Times New Roman" w:hAnsiTheme="majorHAnsi" w:cs="Times New Roman"/>
        </w:rPr>
        <w:t xml:space="preserve">ing </w:t>
      </w:r>
      <w:r w:rsidR="00280570" w:rsidRPr="00BA797B">
        <w:rPr>
          <w:rFonts w:asciiTheme="majorHAnsi" w:eastAsia="Times New Roman" w:hAnsiTheme="majorHAnsi" w:cs="Times New Roman"/>
        </w:rPr>
        <w:t xml:space="preserve"> two 6” pieces of  1/4 “ flat strap to</w:t>
      </w:r>
      <w:r w:rsidR="000058D9" w:rsidRPr="00BA797B">
        <w:rPr>
          <w:rFonts w:asciiTheme="majorHAnsi" w:eastAsia="Times New Roman" w:hAnsiTheme="majorHAnsi" w:cs="Times New Roman"/>
        </w:rPr>
        <w:t xml:space="preserve"> the top of </w:t>
      </w:r>
      <w:r w:rsidR="00093D39" w:rsidRPr="00BA797B">
        <w:rPr>
          <w:rFonts w:asciiTheme="majorHAnsi" w:eastAsia="Times New Roman" w:hAnsiTheme="majorHAnsi" w:cs="Times New Roman"/>
        </w:rPr>
        <w:t>the core support and running  ¼</w:t>
      </w:r>
      <w:r w:rsidR="000058D9" w:rsidRPr="00BA797B">
        <w:rPr>
          <w:rFonts w:asciiTheme="majorHAnsi" w:eastAsia="Times New Roman" w:hAnsiTheme="majorHAnsi" w:cs="Times New Roman"/>
        </w:rPr>
        <w:t>“ all</w:t>
      </w:r>
      <w:r w:rsidR="00093D39" w:rsidRPr="00BA797B">
        <w:rPr>
          <w:rFonts w:asciiTheme="majorHAnsi" w:eastAsia="Times New Roman" w:hAnsiTheme="majorHAnsi" w:cs="Times New Roman"/>
        </w:rPr>
        <w:t xml:space="preserve"> </w:t>
      </w:r>
      <w:r w:rsidR="000058D9" w:rsidRPr="00BA797B">
        <w:rPr>
          <w:rFonts w:asciiTheme="majorHAnsi" w:eastAsia="Times New Roman" w:hAnsiTheme="majorHAnsi" w:cs="Times New Roman"/>
        </w:rPr>
        <w:t>thread through the straps to the bottom of the core support bolted in place.</w:t>
      </w:r>
    </w:p>
    <w:p w:rsidR="00320742" w:rsidRPr="00BA797B" w:rsidRDefault="00320742" w:rsidP="00320742">
      <w:pPr>
        <w:widowControl w:val="0"/>
        <w:numPr>
          <w:ilvl w:val="0"/>
          <w:numId w:val="13"/>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 xml:space="preserve">You may not add cooling capacity. No supplemental cooling devices allowed (electric fans are allowed). </w:t>
      </w:r>
    </w:p>
    <w:p w:rsidR="00320742" w:rsidRPr="00BA797B" w:rsidRDefault="00320742" w:rsidP="00320742">
      <w:pPr>
        <w:widowControl w:val="0"/>
        <w:numPr>
          <w:ilvl w:val="0"/>
          <w:numId w:val="13"/>
        </w:numPr>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Radiator loops may be used.</w:t>
      </w:r>
    </w:p>
    <w:p w:rsidR="00320742" w:rsidRPr="00BA797B" w:rsidRDefault="00320742" w:rsidP="00320742">
      <w:pPr>
        <w:widowControl w:val="0"/>
        <w:numPr>
          <w:ilvl w:val="0"/>
          <w:numId w:val="13"/>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Radiator supports must remain in the stock location and position.</w:t>
      </w:r>
    </w:p>
    <w:p w:rsidR="00320742" w:rsidRPr="00BA797B" w:rsidRDefault="00320742" w:rsidP="00320742">
      <w:pPr>
        <w:widowControl w:val="0"/>
        <w:numPr>
          <w:ilvl w:val="0"/>
          <w:numId w:val="13"/>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 xml:space="preserve">Radiator core support seam welding is NOT allowed. </w:t>
      </w:r>
    </w:p>
    <w:p w:rsidR="00320742" w:rsidRPr="00BA797B" w:rsidRDefault="00320742" w:rsidP="00320742">
      <w:pPr>
        <w:widowControl w:val="0"/>
        <w:numPr>
          <w:ilvl w:val="0"/>
          <w:numId w:val="13"/>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Radiator supports may not be welded to the frame, bumper brackets or bumpers.</w:t>
      </w:r>
    </w:p>
    <w:p w:rsidR="00AF1C2E" w:rsidRPr="00BA797B" w:rsidRDefault="00093D39" w:rsidP="00BA797B">
      <w:pPr>
        <w:widowControl w:val="0"/>
        <w:numPr>
          <w:ilvl w:val="0"/>
          <w:numId w:val="13"/>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 xml:space="preserve">If using a condenser to protect the radiator </w:t>
      </w:r>
      <w:r w:rsidR="00320742" w:rsidRPr="00BA797B">
        <w:rPr>
          <w:rFonts w:asciiTheme="majorHAnsi" w:eastAsia="Times New Roman" w:hAnsiTheme="majorHAnsi" w:cs="Times New Roman"/>
        </w:rPr>
        <w:t>it may be tie wired to the core support only.</w:t>
      </w:r>
    </w:p>
    <w:p w:rsidR="00BA797B" w:rsidRPr="00BA797B" w:rsidRDefault="00BA797B" w:rsidP="00BA797B">
      <w:pPr>
        <w:widowControl w:val="0"/>
        <w:adjustRightInd w:val="0"/>
        <w:spacing w:beforeLines="1" w:before="2" w:after="0" w:line="240" w:lineRule="auto"/>
        <w:rPr>
          <w:rFonts w:asciiTheme="majorHAnsi" w:eastAsia="Times New Roman" w:hAnsiTheme="majorHAnsi" w:cs="Times New Roman"/>
        </w:rPr>
      </w:pPr>
    </w:p>
    <w:p w:rsidR="00BA797B" w:rsidRPr="00BA797B" w:rsidRDefault="00BA797B" w:rsidP="00BA797B">
      <w:pPr>
        <w:widowControl w:val="0"/>
        <w:adjustRightInd w:val="0"/>
        <w:spacing w:beforeLines="1" w:before="2" w:after="0" w:line="240" w:lineRule="auto"/>
        <w:rPr>
          <w:rFonts w:asciiTheme="majorHAnsi" w:eastAsia="Times New Roman" w:hAnsiTheme="majorHAnsi" w:cs="Times New Roman"/>
        </w:rPr>
      </w:pPr>
    </w:p>
    <w:p w:rsidR="00BA797B" w:rsidRPr="00BA797B" w:rsidRDefault="00BA797B" w:rsidP="00BA797B">
      <w:pPr>
        <w:widowControl w:val="0"/>
        <w:adjustRightInd w:val="0"/>
        <w:spacing w:beforeLines="1" w:before="2" w:after="0" w:line="240" w:lineRule="auto"/>
        <w:rPr>
          <w:rFonts w:asciiTheme="majorHAnsi" w:eastAsia="Times New Roman" w:hAnsiTheme="majorHAnsi" w:cs="Times New Roman"/>
          <w:b/>
          <w:u w:val="single"/>
        </w:rPr>
      </w:pPr>
      <w:r w:rsidRPr="00BA797B">
        <w:rPr>
          <w:rFonts w:asciiTheme="majorHAnsi" w:eastAsia="Times New Roman" w:hAnsiTheme="majorHAnsi" w:cs="Times New Roman"/>
          <w:b/>
          <w:u w:val="single"/>
        </w:rPr>
        <w:t>BATTERIES:</w:t>
      </w:r>
    </w:p>
    <w:p w:rsidR="00BA797B" w:rsidRPr="00BA797B" w:rsidRDefault="00BA797B" w:rsidP="00BA797B">
      <w:pPr>
        <w:widowControl w:val="0"/>
        <w:adjustRightInd w:val="0"/>
        <w:spacing w:beforeLines="1" w:before="2" w:after="0" w:line="240" w:lineRule="auto"/>
        <w:rPr>
          <w:rFonts w:asciiTheme="majorHAnsi" w:eastAsia="Cambria" w:hAnsiTheme="majorHAnsi" w:cs="Times New Roman"/>
        </w:rPr>
      </w:pPr>
    </w:p>
    <w:p w:rsidR="00BA797B" w:rsidRPr="00BA797B" w:rsidRDefault="00BA797B" w:rsidP="00BA797B">
      <w:pPr>
        <w:widowControl w:val="0"/>
        <w:numPr>
          <w:ilvl w:val="0"/>
          <w:numId w:val="16"/>
        </w:numPr>
        <w:autoSpaceDE w:val="0"/>
        <w:autoSpaceDN w:val="0"/>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 xml:space="preserve">Only one battery of any type may be used. </w:t>
      </w:r>
    </w:p>
    <w:p w:rsidR="00BA797B" w:rsidRPr="00BA797B" w:rsidRDefault="00BA797B" w:rsidP="00BA797B">
      <w:pPr>
        <w:widowControl w:val="0"/>
        <w:numPr>
          <w:ilvl w:val="0"/>
          <w:numId w:val="16"/>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They must be secured inside the car in front of the passenger seat and covered, unless you are using a gel cell battery.</w:t>
      </w:r>
    </w:p>
    <w:p w:rsidR="00BA797B" w:rsidRPr="00BA797B" w:rsidRDefault="00BA797B" w:rsidP="00BA797B">
      <w:pPr>
        <w:widowControl w:val="0"/>
        <w:numPr>
          <w:ilvl w:val="0"/>
          <w:numId w:val="16"/>
        </w:numPr>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Battery box must be made out of metal! It must be bolted to the floor; bolts may not go thru the frame. Seat belts or pull type tie downs may not be used.</w:t>
      </w:r>
    </w:p>
    <w:p w:rsidR="00BA797B" w:rsidRPr="00BA797B" w:rsidRDefault="00BA797B" w:rsidP="00BA797B">
      <w:pPr>
        <w:widowControl w:val="0"/>
        <w:numPr>
          <w:ilvl w:val="0"/>
          <w:numId w:val="16"/>
        </w:numPr>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 xml:space="preserve">No components to include, gas pedal, battery boxes, </w:t>
      </w:r>
      <w:proofErr w:type="spellStart"/>
      <w:r w:rsidRPr="00BA797B">
        <w:rPr>
          <w:rFonts w:asciiTheme="majorHAnsi" w:eastAsia="Times New Roman" w:hAnsiTheme="majorHAnsi" w:cs="Times New Roman"/>
        </w:rPr>
        <w:t>etc</w:t>
      </w:r>
      <w:proofErr w:type="spellEnd"/>
      <w:r w:rsidRPr="00BA797B">
        <w:rPr>
          <w:rFonts w:asciiTheme="majorHAnsi" w:eastAsia="Times New Roman" w:hAnsiTheme="majorHAnsi" w:cs="Times New Roman"/>
        </w:rPr>
        <w:t xml:space="preserve"> may be welded, you must bolt only and bolts may not go through the frame.</w:t>
      </w:r>
    </w:p>
    <w:p w:rsidR="00BA797B" w:rsidRPr="00BA797B" w:rsidRDefault="00BA797B" w:rsidP="00BA797B">
      <w:pPr>
        <w:widowControl w:val="0"/>
        <w:adjustRightInd w:val="0"/>
        <w:spacing w:beforeLines="1" w:before="2" w:after="0" w:line="240" w:lineRule="auto"/>
        <w:rPr>
          <w:rFonts w:asciiTheme="majorHAnsi" w:eastAsia="Times New Roman" w:hAnsiTheme="majorHAnsi" w:cs="Times New Roman"/>
        </w:rPr>
      </w:pPr>
    </w:p>
    <w:p w:rsidR="00BA797B" w:rsidRPr="00BA797B" w:rsidRDefault="00BA797B" w:rsidP="00BA797B">
      <w:pPr>
        <w:widowControl w:val="0"/>
        <w:adjustRightInd w:val="0"/>
        <w:spacing w:beforeLines="1" w:before="2" w:after="0" w:line="240" w:lineRule="auto"/>
        <w:rPr>
          <w:rFonts w:asciiTheme="majorHAnsi" w:eastAsia="Times New Roman" w:hAnsiTheme="majorHAnsi" w:cs="Times New Roman"/>
        </w:rPr>
      </w:pPr>
    </w:p>
    <w:p w:rsidR="00320742" w:rsidRPr="00BA797B" w:rsidRDefault="00320742" w:rsidP="00320742">
      <w:pPr>
        <w:widowControl w:val="0"/>
        <w:adjustRightInd w:val="0"/>
        <w:spacing w:beforeLines="1" w:before="2" w:after="0" w:line="240" w:lineRule="auto"/>
        <w:rPr>
          <w:rFonts w:asciiTheme="majorHAnsi" w:eastAsia="Times New Roman" w:hAnsiTheme="majorHAnsi" w:cs="Times New Roman"/>
          <w:b/>
          <w:u w:val="single"/>
        </w:rPr>
      </w:pPr>
      <w:r w:rsidRPr="00BA797B">
        <w:rPr>
          <w:rFonts w:asciiTheme="majorHAnsi" w:eastAsia="Times New Roman" w:hAnsiTheme="majorHAnsi" w:cs="Times New Roman"/>
          <w:b/>
          <w:u w:val="single"/>
        </w:rPr>
        <w:t xml:space="preserve">FUEL DELIVERY SYSTEMS: </w:t>
      </w:r>
    </w:p>
    <w:p w:rsidR="00320742" w:rsidRPr="00BA797B" w:rsidRDefault="00320742" w:rsidP="00320742">
      <w:pPr>
        <w:widowControl w:val="0"/>
        <w:adjustRightInd w:val="0"/>
        <w:spacing w:beforeLines="1" w:before="2" w:after="0" w:line="240" w:lineRule="auto"/>
        <w:rPr>
          <w:rFonts w:asciiTheme="majorHAnsi" w:eastAsia="Times New Roman" w:hAnsiTheme="majorHAnsi" w:cs="Times New Roman"/>
          <w:b/>
        </w:rPr>
      </w:pPr>
    </w:p>
    <w:p w:rsidR="00320742" w:rsidRPr="00BA797B" w:rsidRDefault="00320742" w:rsidP="00320742">
      <w:pPr>
        <w:widowControl w:val="0"/>
        <w:numPr>
          <w:ilvl w:val="0"/>
          <w:numId w:val="14"/>
        </w:numPr>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 xml:space="preserve">Metal fuel tanks are recommended. If using a plastic tank, the lower half must be concealed in a </w:t>
      </w:r>
      <w:r w:rsidR="00AF1C2E" w:rsidRPr="00BA797B">
        <w:rPr>
          <w:rFonts w:asciiTheme="majorHAnsi" w:eastAsia="Times New Roman" w:hAnsiTheme="majorHAnsi" w:cs="Times New Roman"/>
        </w:rPr>
        <w:t>minimum ¼” thick steel</w:t>
      </w:r>
      <w:r w:rsidRPr="00BA797B">
        <w:rPr>
          <w:rFonts w:asciiTheme="majorHAnsi" w:eastAsia="Times New Roman" w:hAnsiTheme="majorHAnsi" w:cs="Times New Roman"/>
        </w:rPr>
        <w:t xml:space="preserve"> box.</w:t>
      </w:r>
    </w:p>
    <w:p w:rsidR="00320742" w:rsidRPr="00BA797B" w:rsidRDefault="00320742" w:rsidP="00320742">
      <w:pPr>
        <w:keepNext/>
        <w:widowControl w:val="0"/>
        <w:numPr>
          <w:ilvl w:val="0"/>
          <w:numId w:val="14"/>
        </w:numPr>
        <w:autoSpaceDE w:val="0"/>
        <w:autoSpaceDN w:val="0"/>
        <w:adjustRightInd w:val="0"/>
        <w:spacing w:beforeLines="1" w:before="2" w:after="0" w:line="240" w:lineRule="auto"/>
        <w:outlineLvl w:val="0"/>
        <w:rPr>
          <w:rFonts w:asciiTheme="majorHAnsi" w:eastAsia="Cambria" w:hAnsiTheme="majorHAnsi" w:cs="Times New Roman"/>
        </w:rPr>
      </w:pPr>
      <w:r w:rsidRPr="00BA797B">
        <w:rPr>
          <w:rFonts w:asciiTheme="majorHAnsi" w:eastAsia="Times New Roman" w:hAnsiTheme="majorHAnsi" w:cs="Times New Roman"/>
        </w:rPr>
        <w:t>7 gallon tanks max may be used.</w:t>
      </w:r>
    </w:p>
    <w:p w:rsidR="00320742" w:rsidRPr="00BA797B" w:rsidRDefault="00320742" w:rsidP="00320742">
      <w:pPr>
        <w:widowControl w:val="0"/>
        <w:numPr>
          <w:ilvl w:val="0"/>
          <w:numId w:val="14"/>
        </w:numPr>
        <w:autoSpaceDE w:val="0"/>
        <w:autoSpaceDN w:val="0"/>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Original gas tanks must be removed from the car.</w:t>
      </w:r>
    </w:p>
    <w:p w:rsidR="00320742" w:rsidRPr="00BA797B" w:rsidRDefault="00320742" w:rsidP="00320742">
      <w:pPr>
        <w:widowControl w:val="0"/>
        <w:numPr>
          <w:ilvl w:val="0"/>
          <w:numId w:val="14"/>
        </w:numPr>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 xml:space="preserve">You must have the gas tank securely mounted behind the driver’s seat, and it must be covered. No seat belts or pull tie straps may be used. </w:t>
      </w:r>
    </w:p>
    <w:p w:rsidR="00320742" w:rsidRPr="00BA797B" w:rsidRDefault="00320742" w:rsidP="00AF1C2E">
      <w:pPr>
        <w:widowControl w:val="0"/>
        <w:numPr>
          <w:ilvl w:val="0"/>
          <w:numId w:val="14"/>
        </w:numPr>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Fuel lines must run inside the car, not under the car along the frame.</w:t>
      </w:r>
    </w:p>
    <w:p w:rsidR="00320742" w:rsidRPr="00BA797B" w:rsidRDefault="00320742" w:rsidP="00320742">
      <w:pPr>
        <w:widowControl w:val="0"/>
        <w:numPr>
          <w:ilvl w:val="0"/>
          <w:numId w:val="14"/>
        </w:numPr>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Electric fuel pumps are allowed, but must have an on/off switch near the steering wheel.</w:t>
      </w:r>
    </w:p>
    <w:p w:rsidR="00983B0E" w:rsidRPr="00BA797B" w:rsidRDefault="00983B0E" w:rsidP="00983B0E">
      <w:pPr>
        <w:widowControl w:val="0"/>
        <w:adjustRightInd w:val="0"/>
        <w:spacing w:beforeLines="1" w:before="2" w:after="0" w:line="240" w:lineRule="auto"/>
        <w:ind w:left="720"/>
        <w:rPr>
          <w:rFonts w:asciiTheme="majorHAnsi" w:eastAsia="Cambria" w:hAnsiTheme="majorHAnsi" w:cs="Times New Roman"/>
        </w:rPr>
      </w:pPr>
    </w:p>
    <w:p w:rsidR="00AF3976" w:rsidRDefault="00AF3976" w:rsidP="00320742">
      <w:pPr>
        <w:widowControl w:val="0"/>
        <w:adjustRightInd w:val="0"/>
        <w:spacing w:beforeLines="1" w:before="2" w:after="0" w:line="240" w:lineRule="auto"/>
        <w:rPr>
          <w:rFonts w:asciiTheme="majorHAnsi" w:eastAsia="Cambria" w:hAnsiTheme="majorHAnsi" w:cs="Times New Roman"/>
        </w:rPr>
      </w:pPr>
    </w:p>
    <w:p w:rsidR="00320742" w:rsidRPr="00BA797B" w:rsidRDefault="00320742" w:rsidP="00320742">
      <w:pPr>
        <w:widowControl w:val="0"/>
        <w:adjustRightInd w:val="0"/>
        <w:spacing w:beforeLines="1" w:before="2" w:after="0" w:line="240" w:lineRule="auto"/>
        <w:rPr>
          <w:rFonts w:asciiTheme="majorHAnsi" w:eastAsia="Times New Roman" w:hAnsiTheme="majorHAnsi" w:cs="Times New Roman"/>
          <w:u w:val="single"/>
        </w:rPr>
      </w:pPr>
      <w:r w:rsidRPr="00BA797B">
        <w:rPr>
          <w:rFonts w:asciiTheme="majorHAnsi" w:eastAsia="Times New Roman" w:hAnsiTheme="majorHAnsi" w:cs="Times New Roman"/>
          <w:b/>
          <w:u w:val="single"/>
        </w:rPr>
        <w:lastRenderedPageBreak/>
        <w:t>TIRES &amp; BRAKES</w:t>
      </w:r>
      <w:r w:rsidRPr="00BA797B">
        <w:rPr>
          <w:rFonts w:asciiTheme="majorHAnsi" w:eastAsia="Times New Roman" w:hAnsiTheme="majorHAnsi" w:cs="Times New Roman"/>
          <w:u w:val="single"/>
        </w:rPr>
        <w:t>:</w:t>
      </w:r>
    </w:p>
    <w:p w:rsidR="00320742" w:rsidRPr="00BA797B" w:rsidRDefault="00320742" w:rsidP="00320742">
      <w:pPr>
        <w:widowControl w:val="0"/>
        <w:adjustRightInd w:val="0"/>
        <w:spacing w:beforeLines="1" w:before="2" w:after="0" w:line="240" w:lineRule="auto"/>
        <w:rPr>
          <w:rFonts w:asciiTheme="majorHAnsi" w:eastAsia="Cambria" w:hAnsiTheme="majorHAnsi" w:cs="Times New Roman"/>
        </w:rPr>
      </w:pPr>
    </w:p>
    <w:p w:rsidR="00320742" w:rsidRPr="00BA797B" w:rsidRDefault="00320742" w:rsidP="00320742">
      <w:pPr>
        <w:widowControl w:val="0"/>
        <w:numPr>
          <w:ilvl w:val="0"/>
          <w:numId w:val="15"/>
        </w:numPr>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 xml:space="preserve">You may use any tire up to 32” tall. </w:t>
      </w:r>
    </w:p>
    <w:p w:rsidR="00320742" w:rsidRPr="00BA797B" w:rsidRDefault="00320742" w:rsidP="00320742">
      <w:pPr>
        <w:widowControl w:val="0"/>
        <w:numPr>
          <w:ilvl w:val="0"/>
          <w:numId w:val="15"/>
        </w:numPr>
        <w:adjustRightInd w:val="0"/>
        <w:spacing w:beforeLines="1" w:before="2" w:after="0" w:line="240" w:lineRule="auto"/>
        <w:rPr>
          <w:rFonts w:asciiTheme="majorHAnsi" w:eastAsia="Times New Roman" w:hAnsiTheme="majorHAnsi" w:cs="Times New Roman"/>
        </w:rPr>
      </w:pPr>
      <w:r w:rsidRPr="00BA797B">
        <w:rPr>
          <w:rFonts w:asciiTheme="majorHAnsi" w:eastAsia="Times New Roman" w:hAnsiTheme="majorHAnsi" w:cs="Times New Roman"/>
        </w:rPr>
        <w:t xml:space="preserve">No split rims or studded tires. </w:t>
      </w:r>
    </w:p>
    <w:p w:rsidR="00320742" w:rsidRPr="00BA797B" w:rsidRDefault="00320742" w:rsidP="00320742">
      <w:pPr>
        <w:widowControl w:val="0"/>
        <w:numPr>
          <w:ilvl w:val="0"/>
          <w:numId w:val="15"/>
        </w:numPr>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Valve stem protectors are allowed but wheel weights must be removed.</w:t>
      </w:r>
    </w:p>
    <w:p w:rsidR="00320742" w:rsidRPr="00BA797B" w:rsidRDefault="00320742" w:rsidP="00320742">
      <w:pPr>
        <w:widowControl w:val="0"/>
        <w:numPr>
          <w:ilvl w:val="0"/>
          <w:numId w:val="15"/>
        </w:numPr>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Doubled or flappers ma</w:t>
      </w:r>
      <w:r w:rsidR="000058D9" w:rsidRPr="00BA797B">
        <w:rPr>
          <w:rFonts w:asciiTheme="majorHAnsi" w:eastAsia="Times New Roman" w:hAnsiTheme="majorHAnsi" w:cs="Times New Roman"/>
        </w:rPr>
        <w:t xml:space="preserve">y be used. </w:t>
      </w:r>
    </w:p>
    <w:p w:rsidR="00320742" w:rsidRPr="00BA797B" w:rsidRDefault="00320742" w:rsidP="00320742">
      <w:pPr>
        <w:widowControl w:val="0"/>
        <w:numPr>
          <w:ilvl w:val="0"/>
          <w:numId w:val="15"/>
        </w:numPr>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All cars must be able to demonstrate the ability to stop at any time. If your brakes do not work, you will not compete.</w:t>
      </w:r>
    </w:p>
    <w:p w:rsidR="00320742" w:rsidRPr="00BA797B" w:rsidRDefault="00AF1C2E" w:rsidP="00320742">
      <w:pPr>
        <w:widowControl w:val="0"/>
        <w:numPr>
          <w:ilvl w:val="0"/>
          <w:numId w:val="15"/>
        </w:numPr>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8” max w</w:t>
      </w:r>
      <w:r w:rsidR="00320742" w:rsidRPr="00BA797B">
        <w:rPr>
          <w:rFonts w:asciiTheme="majorHAnsi" w:eastAsia="Times New Roman" w:hAnsiTheme="majorHAnsi" w:cs="Times New Roman"/>
        </w:rPr>
        <w:t>eld in wheel centers are allowed.</w:t>
      </w:r>
    </w:p>
    <w:p w:rsidR="000058D9" w:rsidRPr="00BA797B" w:rsidRDefault="00320742" w:rsidP="00320742">
      <w:pPr>
        <w:widowControl w:val="0"/>
        <w:adjustRightInd w:val="0"/>
        <w:spacing w:beforeLines="1" w:before="2" w:after="0" w:line="240" w:lineRule="auto"/>
        <w:rPr>
          <w:rFonts w:asciiTheme="majorHAnsi" w:eastAsia="Times New Roman" w:hAnsiTheme="majorHAnsi" w:cs="Times New Roman"/>
          <w:b/>
        </w:rPr>
      </w:pPr>
      <w:r w:rsidRPr="00BA797B">
        <w:rPr>
          <w:rFonts w:asciiTheme="majorHAnsi" w:eastAsia="Times New Roman" w:hAnsiTheme="majorHAnsi" w:cs="Times New Roman"/>
          <w:b/>
        </w:rPr>
        <w:t> </w:t>
      </w:r>
    </w:p>
    <w:p w:rsidR="00AF1C2E" w:rsidRPr="00BA797B" w:rsidRDefault="00AF1C2E" w:rsidP="00320742">
      <w:pPr>
        <w:widowControl w:val="0"/>
        <w:adjustRightInd w:val="0"/>
        <w:spacing w:beforeLines="1" w:before="2" w:after="0" w:line="240" w:lineRule="auto"/>
        <w:ind w:left="360"/>
        <w:rPr>
          <w:rFonts w:asciiTheme="majorHAnsi" w:eastAsia="Cambria" w:hAnsiTheme="majorHAnsi" w:cs="Times New Roman"/>
        </w:rPr>
      </w:pPr>
    </w:p>
    <w:p w:rsidR="00AF1C2E" w:rsidRPr="00BA797B" w:rsidRDefault="00AF1C2E" w:rsidP="00AF1C2E">
      <w:pPr>
        <w:autoSpaceDE w:val="0"/>
        <w:autoSpaceDN w:val="0"/>
        <w:adjustRightInd w:val="0"/>
        <w:spacing w:after="0" w:line="240" w:lineRule="auto"/>
        <w:rPr>
          <w:rFonts w:asciiTheme="majorHAnsi" w:hAnsiTheme="majorHAnsi" w:cs="Times New Roman"/>
          <w:b/>
          <w:bCs/>
          <w:u w:val="single"/>
        </w:rPr>
      </w:pPr>
      <w:r w:rsidRPr="00BA797B">
        <w:rPr>
          <w:rFonts w:asciiTheme="majorHAnsi" w:hAnsiTheme="majorHAnsi" w:cs="Times New Roman"/>
          <w:b/>
          <w:bCs/>
          <w:u w:val="single"/>
        </w:rPr>
        <w:t>PRE-RUN/FEATURE/GRUDGE MATCH (CONSI</w:t>
      </w:r>
      <w:proofErr w:type="gramStart"/>
      <w:r w:rsidRPr="00BA797B">
        <w:rPr>
          <w:rFonts w:asciiTheme="majorHAnsi" w:hAnsiTheme="majorHAnsi" w:cs="Times New Roman"/>
          <w:b/>
          <w:bCs/>
          <w:u w:val="single"/>
        </w:rPr>
        <w:t>)REPAIR</w:t>
      </w:r>
      <w:proofErr w:type="gramEnd"/>
      <w:r w:rsidRPr="00BA797B">
        <w:rPr>
          <w:rFonts w:asciiTheme="majorHAnsi" w:hAnsiTheme="majorHAnsi" w:cs="Times New Roman"/>
          <w:b/>
          <w:bCs/>
          <w:u w:val="single"/>
        </w:rPr>
        <w:t xml:space="preserve"> RULE:</w:t>
      </w:r>
    </w:p>
    <w:p w:rsidR="00AF1C2E" w:rsidRPr="00BA797B" w:rsidRDefault="00AF1C2E" w:rsidP="00AF1C2E">
      <w:pPr>
        <w:autoSpaceDE w:val="0"/>
        <w:autoSpaceDN w:val="0"/>
        <w:adjustRightInd w:val="0"/>
        <w:spacing w:after="0" w:line="240" w:lineRule="auto"/>
        <w:rPr>
          <w:rFonts w:asciiTheme="majorHAnsi" w:hAnsiTheme="majorHAnsi" w:cs="Times New Roman"/>
          <w:b/>
          <w:bCs/>
          <w:u w:val="single"/>
        </w:rPr>
      </w:pPr>
    </w:p>
    <w:p w:rsidR="00AF1C2E" w:rsidRPr="00BA797B" w:rsidRDefault="003E0BBE" w:rsidP="003E0BBE">
      <w:pPr>
        <w:pStyle w:val="ListParagraph"/>
        <w:numPr>
          <w:ilvl w:val="0"/>
          <w:numId w:val="44"/>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Six 4” by 6</w:t>
      </w:r>
      <w:r w:rsidR="00AF1C2E" w:rsidRPr="00BA797B">
        <w:rPr>
          <w:rFonts w:asciiTheme="majorHAnsi" w:hAnsiTheme="majorHAnsi" w:cs="Times New Roman"/>
        </w:rPr>
        <w:t>” b</w:t>
      </w:r>
      <w:r w:rsidRPr="00BA797B">
        <w:rPr>
          <w:rFonts w:asciiTheme="majorHAnsi" w:hAnsiTheme="majorHAnsi" w:cs="Times New Roman"/>
        </w:rPr>
        <w:t xml:space="preserve">y 3/16” frame repair plates may be used </w:t>
      </w:r>
    </w:p>
    <w:p w:rsidR="00AF1C2E" w:rsidRPr="00BA797B" w:rsidRDefault="00AF1C2E" w:rsidP="00AF1C2E">
      <w:pPr>
        <w:pStyle w:val="ListParagraph"/>
        <w:numPr>
          <w:ilvl w:val="0"/>
          <w:numId w:val="44"/>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Plates may be bent and cut but excess may not be used elsewhere.</w:t>
      </w:r>
    </w:p>
    <w:p w:rsidR="00AF1C2E" w:rsidRPr="00BA797B" w:rsidRDefault="00AF1C2E" w:rsidP="00AF1C2E">
      <w:pPr>
        <w:pStyle w:val="ListParagraph"/>
        <w:numPr>
          <w:ilvl w:val="0"/>
          <w:numId w:val="44"/>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Plates and weld must be separated by 1”</w:t>
      </w:r>
      <w:r w:rsidRPr="00BA797B">
        <w:rPr>
          <w:rFonts w:asciiTheme="majorHAnsi" w:hAnsiTheme="majorHAnsi" w:cs="Times New Roman"/>
        </w:rPr>
        <w:t>.</w:t>
      </w:r>
    </w:p>
    <w:p w:rsidR="00AF1C2E" w:rsidRPr="00BA797B" w:rsidRDefault="00AF1C2E" w:rsidP="00AF1C2E">
      <w:pPr>
        <w:pStyle w:val="ListParagraph"/>
        <w:numPr>
          <w:ilvl w:val="0"/>
          <w:numId w:val="44"/>
        </w:numPr>
        <w:autoSpaceDE w:val="0"/>
        <w:autoSpaceDN w:val="0"/>
        <w:adjustRightInd w:val="0"/>
        <w:spacing w:after="0" w:line="240" w:lineRule="auto"/>
        <w:rPr>
          <w:rFonts w:asciiTheme="majorHAnsi" w:hAnsiTheme="majorHAnsi" w:cs="Times New Roman"/>
          <w:b/>
          <w:bCs/>
        </w:rPr>
      </w:pPr>
      <w:r w:rsidRPr="00BA797B">
        <w:rPr>
          <w:rFonts w:asciiTheme="majorHAnsi" w:hAnsiTheme="majorHAnsi" w:cs="Times New Roman"/>
        </w:rPr>
        <w:t xml:space="preserve">No other frame welding will be allowed! </w:t>
      </w:r>
      <w:r w:rsidRPr="00BA797B">
        <w:rPr>
          <w:rFonts w:asciiTheme="majorHAnsi" w:hAnsiTheme="majorHAnsi" w:cs="Times New Roman"/>
          <w:b/>
          <w:bCs/>
        </w:rPr>
        <w:t>All other repairs made to the frame will be removed.</w:t>
      </w:r>
    </w:p>
    <w:p w:rsidR="00AF1C2E" w:rsidRPr="00BA797B" w:rsidRDefault="00AF1C2E" w:rsidP="00AF1C2E">
      <w:pPr>
        <w:pStyle w:val="ListParagraph"/>
        <w:numPr>
          <w:ilvl w:val="0"/>
          <w:numId w:val="44"/>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 xml:space="preserve">You may patch any hole in the doors or floor of the car for SAFETY only. </w:t>
      </w:r>
      <w:r w:rsidRPr="00BA797B">
        <w:rPr>
          <w:rFonts w:asciiTheme="majorHAnsi" w:hAnsiTheme="majorHAnsi" w:cs="Times New Roman"/>
        </w:rPr>
        <w:t>You must use sheet metal only a</w:t>
      </w:r>
      <w:r w:rsidRPr="00BA797B">
        <w:rPr>
          <w:rFonts w:asciiTheme="majorHAnsi" w:hAnsiTheme="majorHAnsi" w:cs="Times New Roman"/>
        </w:rPr>
        <w:t>nd</w:t>
      </w:r>
    </w:p>
    <w:p w:rsidR="00AF1C2E" w:rsidRPr="00BA797B" w:rsidRDefault="00AF1C2E" w:rsidP="00AF1C2E">
      <w:pPr>
        <w:pStyle w:val="ListParagraph"/>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your patch may only be</w:t>
      </w:r>
      <w:r w:rsidRPr="00BA797B">
        <w:rPr>
          <w:rFonts w:asciiTheme="majorHAnsi" w:hAnsiTheme="majorHAnsi" w:cs="Times New Roman"/>
        </w:rPr>
        <w:t xml:space="preserve"> 2” larger than the hole you are patching.</w:t>
      </w:r>
    </w:p>
    <w:p w:rsidR="00AF1C2E" w:rsidRDefault="00AF1C2E" w:rsidP="00BA797B">
      <w:pPr>
        <w:pStyle w:val="ListParagraph"/>
        <w:numPr>
          <w:ilvl w:val="0"/>
          <w:numId w:val="44"/>
        </w:numPr>
        <w:autoSpaceDE w:val="0"/>
        <w:autoSpaceDN w:val="0"/>
        <w:adjustRightInd w:val="0"/>
        <w:spacing w:after="0" w:line="240" w:lineRule="auto"/>
        <w:rPr>
          <w:rFonts w:asciiTheme="majorHAnsi" w:hAnsiTheme="majorHAnsi" w:cs="Times New Roman"/>
        </w:rPr>
      </w:pPr>
      <w:r w:rsidRPr="00BA797B">
        <w:rPr>
          <w:rFonts w:asciiTheme="majorHAnsi" w:hAnsiTheme="majorHAnsi" w:cs="Times New Roman"/>
        </w:rPr>
        <w:t xml:space="preserve">You may reinforce damaged steering components on pre-run cars only using one </w:t>
      </w:r>
      <w:r w:rsidRPr="00BA797B">
        <w:rPr>
          <w:rFonts w:asciiTheme="majorHAnsi" w:hAnsiTheme="majorHAnsi" w:cs="Times New Roman"/>
        </w:rPr>
        <w:t xml:space="preserve">piece of 1”by 1” by 1/8” angle, </w:t>
      </w:r>
      <w:r w:rsidRPr="00BA797B">
        <w:rPr>
          <w:rFonts w:asciiTheme="majorHAnsi" w:hAnsiTheme="majorHAnsi" w:cs="Times New Roman"/>
        </w:rPr>
        <w:t>but you must use factory type and</w:t>
      </w:r>
      <w:r w:rsidR="003E0BBE" w:rsidRPr="00BA797B">
        <w:rPr>
          <w:rFonts w:asciiTheme="majorHAnsi" w:hAnsiTheme="majorHAnsi" w:cs="Times New Roman"/>
        </w:rPr>
        <w:t xml:space="preserve"> strength parts.</w:t>
      </w:r>
    </w:p>
    <w:p w:rsidR="00AF3976" w:rsidRDefault="00AF3976" w:rsidP="00AF3976">
      <w:pPr>
        <w:pStyle w:val="ListParagraph"/>
        <w:autoSpaceDE w:val="0"/>
        <w:autoSpaceDN w:val="0"/>
        <w:adjustRightInd w:val="0"/>
        <w:spacing w:after="0" w:line="240" w:lineRule="auto"/>
        <w:rPr>
          <w:rFonts w:asciiTheme="majorHAnsi" w:hAnsiTheme="majorHAnsi" w:cs="Times New Roman"/>
        </w:rPr>
      </w:pPr>
    </w:p>
    <w:p w:rsidR="00AF3976" w:rsidRPr="00BA797B" w:rsidRDefault="00AF3976" w:rsidP="00AF3976">
      <w:pPr>
        <w:pStyle w:val="ListParagraph"/>
        <w:autoSpaceDE w:val="0"/>
        <w:autoSpaceDN w:val="0"/>
        <w:adjustRightInd w:val="0"/>
        <w:spacing w:after="0" w:line="240" w:lineRule="auto"/>
        <w:rPr>
          <w:rFonts w:asciiTheme="majorHAnsi" w:hAnsiTheme="majorHAnsi" w:cs="Times New Roman"/>
        </w:rPr>
      </w:pPr>
    </w:p>
    <w:p w:rsidR="00320742" w:rsidRPr="00BA797B" w:rsidRDefault="00320742" w:rsidP="00320742">
      <w:pPr>
        <w:widowControl w:val="0"/>
        <w:adjustRightInd w:val="0"/>
        <w:spacing w:beforeLines="1" w:before="2" w:after="0" w:line="240" w:lineRule="auto"/>
        <w:rPr>
          <w:rFonts w:asciiTheme="majorHAnsi" w:eastAsia="Times New Roman" w:hAnsiTheme="majorHAnsi" w:cs="Times New Roman"/>
          <w:b/>
          <w:u w:val="single"/>
        </w:rPr>
      </w:pPr>
      <w:r w:rsidRPr="00BA797B">
        <w:rPr>
          <w:rFonts w:asciiTheme="majorHAnsi" w:eastAsia="Times New Roman" w:hAnsiTheme="majorHAnsi" w:cs="Times New Roman"/>
          <w:b/>
          <w:u w:val="single"/>
        </w:rPr>
        <w:t>INSPECTION PROCEDURES:</w:t>
      </w:r>
    </w:p>
    <w:p w:rsidR="00320742" w:rsidRPr="00BA797B" w:rsidRDefault="00320742" w:rsidP="00320742">
      <w:pPr>
        <w:widowControl w:val="0"/>
        <w:adjustRightInd w:val="0"/>
        <w:spacing w:beforeLines="1" w:before="2" w:after="0" w:line="240" w:lineRule="auto"/>
        <w:rPr>
          <w:rFonts w:asciiTheme="majorHAnsi" w:eastAsia="Cambria" w:hAnsiTheme="majorHAnsi" w:cs="Times New Roman"/>
        </w:rPr>
      </w:pPr>
    </w:p>
    <w:p w:rsidR="00320742" w:rsidRPr="00BA797B" w:rsidRDefault="00320742" w:rsidP="00320742">
      <w:pPr>
        <w:widowControl w:val="0"/>
        <w:numPr>
          <w:ilvl w:val="0"/>
          <w:numId w:val="23"/>
        </w:numPr>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Official’s decisions are final.</w:t>
      </w:r>
    </w:p>
    <w:p w:rsidR="00320742" w:rsidRPr="00BA797B" w:rsidRDefault="00320742" w:rsidP="00320742">
      <w:pPr>
        <w:widowControl w:val="0"/>
        <w:numPr>
          <w:ilvl w:val="0"/>
          <w:numId w:val="23"/>
        </w:numPr>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 xml:space="preserve">You will be given one (1) opportunity to correct items on your car. </w:t>
      </w:r>
    </w:p>
    <w:p w:rsidR="00320742" w:rsidRPr="00BA797B" w:rsidRDefault="00320742" w:rsidP="00320742">
      <w:pPr>
        <w:widowControl w:val="0"/>
        <w:numPr>
          <w:ilvl w:val="0"/>
          <w:numId w:val="23"/>
        </w:numPr>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 xml:space="preserve">Each car gets a maximum of 2 times thru inspection. </w:t>
      </w:r>
    </w:p>
    <w:p w:rsidR="00320742" w:rsidRPr="00BA797B" w:rsidRDefault="00320742" w:rsidP="00320742">
      <w:pPr>
        <w:widowControl w:val="0"/>
        <w:numPr>
          <w:ilvl w:val="0"/>
          <w:numId w:val="23"/>
        </w:numPr>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Cars may be impounded after inspection and staged in a secure location depending on the show.</w:t>
      </w:r>
    </w:p>
    <w:p w:rsidR="00320742" w:rsidRPr="00BA797B" w:rsidRDefault="00320742" w:rsidP="00320742">
      <w:pPr>
        <w:widowControl w:val="0"/>
        <w:numPr>
          <w:ilvl w:val="0"/>
          <w:numId w:val="23"/>
        </w:numPr>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 xml:space="preserve">Do not come to the inspection line if you are not done preparing your car. </w:t>
      </w:r>
    </w:p>
    <w:p w:rsidR="00320742" w:rsidRPr="00BA797B" w:rsidRDefault="00320742" w:rsidP="00320742">
      <w:pPr>
        <w:widowControl w:val="0"/>
        <w:numPr>
          <w:ilvl w:val="0"/>
          <w:numId w:val="23"/>
        </w:numPr>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Any added or welded metal plate/rod or material not specifically covered in the rules will be removed completely as well as the surrounding metal.</w:t>
      </w:r>
    </w:p>
    <w:p w:rsidR="00320742" w:rsidRPr="00BA797B" w:rsidRDefault="00320742" w:rsidP="00320742">
      <w:pPr>
        <w:widowControl w:val="0"/>
        <w:adjustRightInd w:val="0"/>
        <w:spacing w:beforeLines="1" w:before="2" w:after="0" w:line="240" w:lineRule="auto"/>
        <w:rPr>
          <w:rFonts w:asciiTheme="majorHAnsi" w:eastAsia="Times New Roman" w:hAnsiTheme="majorHAnsi" w:cs="Times New Roman"/>
        </w:rPr>
      </w:pPr>
    </w:p>
    <w:p w:rsidR="00320742" w:rsidRPr="00BA797B" w:rsidRDefault="00320742" w:rsidP="00320742">
      <w:pPr>
        <w:widowControl w:val="0"/>
        <w:adjustRightInd w:val="0"/>
        <w:spacing w:beforeLines="1" w:before="2" w:after="0" w:line="240" w:lineRule="auto"/>
        <w:rPr>
          <w:rFonts w:asciiTheme="majorHAnsi" w:eastAsia="Times New Roman" w:hAnsiTheme="majorHAnsi" w:cs="Times New Roman"/>
        </w:rPr>
      </w:pPr>
    </w:p>
    <w:p w:rsidR="00320742" w:rsidRPr="00BA797B" w:rsidRDefault="00320742" w:rsidP="00320742">
      <w:pPr>
        <w:widowControl w:val="0"/>
        <w:adjustRightInd w:val="0"/>
        <w:spacing w:beforeLines="1" w:before="2" w:after="0" w:line="240" w:lineRule="auto"/>
        <w:rPr>
          <w:rFonts w:asciiTheme="majorHAnsi" w:eastAsia="Cambria" w:hAnsiTheme="majorHAnsi" w:cs="Times New Roman"/>
        </w:rPr>
      </w:pPr>
    </w:p>
    <w:p w:rsidR="00320742" w:rsidRPr="00BA797B" w:rsidRDefault="00320742" w:rsidP="00320742">
      <w:pPr>
        <w:autoSpaceDE w:val="0"/>
        <w:autoSpaceDN w:val="0"/>
        <w:adjustRightInd w:val="0"/>
        <w:spacing w:after="0" w:line="240" w:lineRule="auto"/>
        <w:jc w:val="center"/>
        <w:rPr>
          <w:rFonts w:asciiTheme="majorHAnsi" w:eastAsia="Calibri" w:hAnsiTheme="majorHAnsi" w:cs="Times New Roman"/>
          <w:b/>
          <w:bCs/>
        </w:rPr>
      </w:pPr>
      <w:r w:rsidRPr="00BA797B">
        <w:rPr>
          <w:rFonts w:asciiTheme="majorHAnsi" w:eastAsia="Calibri" w:hAnsiTheme="majorHAnsi" w:cs="Times New Roman"/>
          <w:b/>
          <w:bCs/>
        </w:rPr>
        <w:t xml:space="preserve">OVERALL SAFETY IS OUR GOAL AND WILL BE DETERMINED </w:t>
      </w:r>
    </w:p>
    <w:p w:rsidR="00320742" w:rsidRPr="00BA797B" w:rsidRDefault="00320742" w:rsidP="00320742">
      <w:pPr>
        <w:autoSpaceDE w:val="0"/>
        <w:autoSpaceDN w:val="0"/>
        <w:adjustRightInd w:val="0"/>
        <w:spacing w:after="0" w:line="240" w:lineRule="auto"/>
        <w:jc w:val="center"/>
        <w:rPr>
          <w:rFonts w:asciiTheme="majorHAnsi" w:eastAsia="Calibri" w:hAnsiTheme="majorHAnsi" w:cs="Times New Roman"/>
          <w:b/>
          <w:bCs/>
        </w:rPr>
      </w:pPr>
      <w:r w:rsidRPr="00BA797B">
        <w:rPr>
          <w:rFonts w:asciiTheme="majorHAnsi" w:eastAsia="Calibri" w:hAnsiTheme="majorHAnsi" w:cs="Times New Roman"/>
          <w:b/>
          <w:bCs/>
        </w:rPr>
        <w:t>BY THE TRACK OFFICIALS!</w:t>
      </w:r>
    </w:p>
    <w:p w:rsidR="00320742" w:rsidRPr="00BA797B" w:rsidRDefault="00320742" w:rsidP="00320742">
      <w:pPr>
        <w:widowControl w:val="0"/>
        <w:adjustRightInd w:val="0"/>
        <w:spacing w:beforeLines="1" w:before="2" w:after="0" w:line="240" w:lineRule="auto"/>
        <w:rPr>
          <w:rFonts w:asciiTheme="majorHAnsi" w:eastAsia="Times New Roman" w:hAnsiTheme="majorHAnsi" w:cs="Times New Roman"/>
          <w:b/>
        </w:rPr>
      </w:pPr>
    </w:p>
    <w:p w:rsidR="00320742" w:rsidRPr="00BA797B" w:rsidRDefault="00320742" w:rsidP="00320742">
      <w:pPr>
        <w:widowControl w:val="0"/>
        <w:adjustRightInd w:val="0"/>
        <w:spacing w:beforeLines="1" w:before="2" w:after="0" w:line="240" w:lineRule="auto"/>
        <w:rPr>
          <w:rFonts w:asciiTheme="majorHAnsi" w:eastAsia="Cambria" w:hAnsiTheme="majorHAnsi" w:cs="Times New Roman"/>
        </w:rPr>
      </w:pPr>
      <w:r w:rsidRPr="00BA797B">
        <w:rPr>
          <w:rFonts w:asciiTheme="majorHAnsi" w:eastAsia="Times New Roman" w:hAnsiTheme="majorHAnsi" w:cs="Times New Roman"/>
        </w:rPr>
        <w:t> </w:t>
      </w:r>
    </w:p>
    <w:p w:rsidR="00320742" w:rsidRPr="00BA797B" w:rsidRDefault="00320742" w:rsidP="00320742">
      <w:pPr>
        <w:spacing w:beforeLines="1" w:before="2" w:afterLines="1" w:after="2" w:line="240" w:lineRule="auto"/>
        <w:rPr>
          <w:rFonts w:asciiTheme="majorHAnsi" w:eastAsia="Cambria" w:hAnsiTheme="majorHAnsi" w:cs="Times New Roman"/>
        </w:rPr>
      </w:pPr>
    </w:p>
    <w:p w:rsidR="00BA45A4" w:rsidRPr="00BA797B" w:rsidRDefault="00BA45A4">
      <w:pPr>
        <w:rPr>
          <w:rFonts w:asciiTheme="majorHAnsi" w:hAnsiTheme="majorHAnsi" w:cs="Times New Roman"/>
        </w:rPr>
      </w:pPr>
    </w:p>
    <w:sectPr w:rsidR="00BA45A4" w:rsidRPr="00BA797B" w:rsidSect="00385EF0">
      <w:headerReference w:type="default" r:id="rId7"/>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835" w:rsidRDefault="002F3835">
      <w:pPr>
        <w:spacing w:after="0" w:line="240" w:lineRule="auto"/>
      </w:pPr>
      <w:r>
        <w:separator/>
      </w:r>
    </w:p>
  </w:endnote>
  <w:endnote w:type="continuationSeparator" w:id="0">
    <w:p w:rsidR="002F3835" w:rsidRDefault="002F3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CA7" w:rsidRDefault="004A0C00" w:rsidP="001575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4CA7" w:rsidRDefault="002F38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CA7" w:rsidRDefault="004A0C00" w:rsidP="001575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2055">
      <w:rPr>
        <w:rStyle w:val="PageNumber"/>
        <w:noProof/>
      </w:rPr>
      <w:t>8</w:t>
    </w:r>
    <w:r>
      <w:rPr>
        <w:rStyle w:val="PageNumber"/>
      </w:rPr>
      <w:fldChar w:fldCharType="end"/>
    </w:r>
  </w:p>
  <w:p w:rsidR="00314CA7" w:rsidRDefault="002F38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835" w:rsidRDefault="002F3835">
      <w:pPr>
        <w:spacing w:after="0" w:line="240" w:lineRule="auto"/>
      </w:pPr>
      <w:r>
        <w:separator/>
      </w:r>
    </w:p>
  </w:footnote>
  <w:footnote w:type="continuationSeparator" w:id="0">
    <w:p w:rsidR="002F3835" w:rsidRDefault="002F3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CA7" w:rsidRDefault="002F3835">
    <w:pPr>
      <w:pStyle w:val="Header"/>
    </w:pPr>
  </w:p>
  <w:p w:rsidR="00314CA7" w:rsidRDefault="002F3835">
    <w:pPr>
      <w:pStyle w:val="Header"/>
    </w:pPr>
  </w:p>
  <w:p w:rsidR="00314CA7" w:rsidRDefault="002F3835">
    <w:pPr>
      <w:pStyle w:val="Header"/>
    </w:pPr>
  </w:p>
  <w:p w:rsidR="00314CA7" w:rsidRDefault="002F3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D4F"/>
    <w:multiLevelType w:val="hybridMultilevel"/>
    <w:tmpl w:val="1B62DCBE"/>
    <w:lvl w:ilvl="0" w:tplc="0EB0D40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A2338"/>
    <w:multiLevelType w:val="hybridMultilevel"/>
    <w:tmpl w:val="ABE63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22127"/>
    <w:multiLevelType w:val="hybridMultilevel"/>
    <w:tmpl w:val="E2A2DBA6"/>
    <w:lvl w:ilvl="0" w:tplc="14E4C7E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653B9"/>
    <w:multiLevelType w:val="hybridMultilevel"/>
    <w:tmpl w:val="6D1C36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157E45"/>
    <w:multiLevelType w:val="hybridMultilevel"/>
    <w:tmpl w:val="C6D8E85C"/>
    <w:lvl w:ilvl="0" w:tplc="13CCD1B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E0F8A"/>
    <w:multiLevelType w:val="hybridMultilevel"/>
    <w:tmpl w:val="85C8E3D8"/>
    <w:lvl w:ilvl="0" w:tplc="0EB0D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645AC"/>
    <w:multiLevelType w:val="hybridMultilevel"/>
    <w:tmpl w:val="4C2E1286"/>
    <w:lvl w:ilvl="0" w:tplc="0EB0D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1063B"/>
    <w:multiLevelType w:val="hybridMultilevel"/>
    <w:tmpl w:val="7AFEF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E1734"/>
    <w:multiLevelType w:val="hybridMultilevel"/>
    <w:tmpl w:val="3FDAEB32"/>
    <w:lvl w:ilvl="0" w:tplc="24320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62599"/>
    <w:multiLevelType w:val="hybridMultilevel"/>
    <w:tmpl w:val="40DEE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21D11"/>
    <w:multiLevelType w:val="hybridMultilevel"/>
    <w:tmpl w:val="ABB4BB10"/>
    <w:lvl w:ilvl="0" w:tplc="0EB0D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B0225"/>
    <w:multiLevelType w:val="hybridMultilevel"/>
    <w:tmpl w:val="EA4A98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41B09"/>
    <w:multiLevelType w:val="hybridMultilevel"/>
    <w:tmpl w:val="50042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56B05"/>
    <w:multiLevelType w:val="hybridMultilevel"/>
    <w:tmpl w:val="C3AC1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A6679"/>
    <w:multiLevelType w:val="hybridMultilevel"/>
    <w:tmpl w:val="E39A4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11936"/>
    <w:multiLevelType w:val="hybridMultilevel"/>
    <w:tmpl w:val="2E32A2D0"/>
    <w:lvl w:ilvl="0" w:tplc="AE94D53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A7BFC"/>
    <w:multiLevelType w:val="hybridMultilevel"/>
    <w:tmpl w:val="37F6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54027"/>
    <w:multiLevelType w:val="hybridMultilevel"/>
    <w:tmpl w:val="85AC90D4"/>
    <w:lvl w:ilvl="0" w:tplc="60E47830">
      <w:start w:val="1"/>
      <w:numFmt w:val="decimal"/>
      <w:lvlText w:val="%1."/>
      <w:lvlJc w:val="left"/>
      <w:pPr>
        <w:ind w:left="720" w:hanging="360"/>
      </w:pPr>
      <w:rPr>
        <w:color w:val="auto"/>
      </w:rPr>
    </w:lvl>
    <w:lvl w:ilvl="1" w:tplc="9D78908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7A20B6"/>
    <w:multiLevelType w:val="hybridMultilevel"/>
    <w:tmpl w:val="A9B88DA2"/>
    <w:lvl w:ilvl="0" w:tplc="0EB0D40E">
      <w:start w:val="1"/>
      <w:numFmt w:val="decimal"/>
      <w:lvlText w:val="%1."/>
      <w:lvlJc w:val="left"/>
      <w:pPr>
        <w:ind w:left="720" w:hanging="360"/>
      </w:pPr>
      <w:rPr>
        <w:b w:val="0"/>
      </w:rPr>
    </w:lvl>
    <w:lvl w:ilvl="1" w:tplc="90046D34">
      <w:numFmt w:val="bullet"/>
      <w:lvlText w:val="-"/>
      <w:lvlJc w:val="left"/>
      <w:pPr>
        <w:ind w:left="1440" w:hanging="360"/>
      </w:pPr>
      <w:rPr>
        <w:rFonts w:ascii="Times New Roman" w:eastAsia="Times New Roman" w:hAnsi="Times New Roman" w:cs="Times New Roman" w:hint="default"/>
        <w:color w:val="000000"/>
      </w:rPr>
    </w:lvl>
    <w:lvl w:ilvl="2" w:tplc="EA88E19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230AE6"/>
    <w:multiLevelType w:val="hybridMultilevel"/>
    <w:tmpl w:val="93163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86D57"/>
    <w:multiLevelType w:val="hybridMultilevel"/>
    <w:tmpl w:val="0682EBDA"/>
    <w:lvl w:ilvl="0" w:tplc="0EB0D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DB7810"/>
    <w:multiLevelType w:val="hybridMultilevel"/>
    <w:tmpl w:val="A4A01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1D5450"/>
    <w:multiLevelType w:val="hybridMultilevel"/>
    <w:tmpl w:val="0FA81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46DE8"/>
    <w:multiLevelType w:val="hybridMultilevel"/>
    <w:tmpl w:val="64045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BB1DCC"/>
    <w:multiLevelType w:val="hybridMultilevel"/>
    <w:tmpl w:val="ACC0B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0075D2"/>
    <w:multiLevelType w:val="hybridMultilevel"/>
    <w:tmpl w:val="F3885DB4"/>
    <w:lvl w:ilvl="0" w:tplc="0A26C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344756"/>
    <w:multiLevelType w:val="hybridMultilevel"/>
    <w:tmpl w:val="F216CFA8"/>
    <w:lvl w:ilvl="0" w:tplc="95265F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3010DE"/>
    <w:multiLevelType w:val="hybridMultilevel"/>
    <w:tmpl w:val="85361178"/>
    <w:lvl w:ilvl="0" w:tplc="0EB0D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F209EE"/>
    <w:multiLevelType w:val="hybridMultilevel"/>
    <w:tmpl w:val="49B40034"/>
    <w:lvl w:ilvl="0" w:tplc="0EB0D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070A1C"/>
    <w:multiLevelType w:val="hybridMultilevel"/>
    <w:tmpl w:val="BFD6E83E"/>
    <w:lvl w:ilvl="0" w:tplc="13CCD1B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BD7778"/>
    <w:multiLevelType w:val="hybridMultilevel"/>
    <w:tmpl w:val="F682A4C4"/>
    <w:lvl w:ilvl="0" w:tplc="13CCD1B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1D36F3"/>
    <w:multiLevelType w:val="hybridMultilevel"/>
    <w:tmpl w:val="50042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11576B"/>
    <w:multiLevelType w:val="hybridMultilevel"/>
    <w:tmpl w:val="BA946508"/>
    <w:lvl w:ilvl="0" w:tplc="13CCD1B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9D2E91"/>
    <w:multiLevelType w:val="hybridMultilevel"/>
    <w:tmpl w:val="38043AB2"/>
    <w:lvl w:ilvl="0" w:tplc="0EB0D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8568F"/>
    <w:multiLevelType w:val="hybridMultilevel"/>
    <w:tmpl w:val="DAE66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4D1AD1"/>
    <w:multiLevelType w:val="hybridMultilevel"/>
    <w:tmpl w:val="2710E628"/>
    <w:lvl w:ilvl="0" w:tplc="0EB0D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AC4A5B"/>
    <w:multiLevelType w:val="hybridMultilevel"/>
    <w:tmpl w:val="27126926"/>
    <w:lvl w:ilvl="0" w:tplc="47D2DAB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AD3CCE"/>
    <w:multiLevelType w:val="hybridMultilevel"/>
    <w:tmpl w:val="B9C65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77C38"/>
    <w:multiLevelType w:val="hybridMultilevel"/>
    <w:tmpl w:val="82B29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567320"/>
    <w:multiLevelType w:val="hybridMultilevel"/>
    <w:tmpl w:val="C312173A"/>
    <w:lvl w:ilvl="0" w:tplc="13CCD1B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B65481"/>
    <w:multiLevelType w:val="hybridMultilevel"/>
    <w:tmpl w:val="7AB29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546A4C"/>
    <w:multiLevelType w:val="hybridMultilevel"/>
    <w:tmpl w:val="73A27522"/>
    <w:lvl w:ilvl="0" w:tplc="AE94D536">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2A7C43"/>
    <w:multiLevelType w:val="hybridMultilevel"/>
    <w:tmpl w:val="B12E9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543628"/>
    <w:multiLevelType w:val="hybridMultilevel"/>
    <w:tmpl w:val="ADD2BD8C"/>
    <w:lvl w:ilvl="0" w:tplc="0EB0D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9D30F3"/>
    <w:multiLevelType w:val="hybridMultilevel"/>
    <w:tmpl w:val="2F321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2"/>
  </w:num>
  <w:num w:numId="3">
    <w:abstractNumId w:val="14"/>
  </w:num>
  <w:num w:numId="4">
    <w:abstractNumId w:val="19"/>
  </w:num>
  <w:num w:numId="5">
    <w:abstractNumId w:val="22"/>
  </w:num>
  <w:num w:numId="6">
    <w:abstractNumId w:val="7"/>
  </w:num>
  <w:num w:numId="7">
    <w:abstractNumId w:val="9"/>
  </w:num>
  <w:num w:numId="8">
    <w:abstractNumId w:val="24"/>
  </w:num>
  <w:num w:numId="9">
    <w:abstractNumId w:val="40"/>
  </w:num>
  <w:num w:numId="10">
    <w:abstractNumId w:val="38"/>
  </w:num>
  <w:num w:numId="11">
    <w:abstractNumId w:val="21"/>
  </w:num>
  <w:num w:numId="12">
    <w:abstractNumId w:val="35"/>
  </w:num>
  <w:num w:numId="13">
    <w:abstractNumId w:val="18"/>
  </w:num>
  <w:num w:numId="14">
    <w:abstractNumId w:val="33"/>
  </w:num>
  <w:num w:numId="15">
    <w:abstractNumId w:val="44"/>
  </w:num>
  <w:num w:numId="16">
    <w:abstractNumId w:val="37"/>
  </w:num>
  <w:num w:numId="17">
    <w:abstractNumId w:val="17"/>
  </w:num>
  <w:num w:numId="18">
    <w:abstractNumId w:val="0"/>
  </w:num>
  <w:num w:numId="19">
    <w:abstractNumId w:val="10"/>
  </w:num>
  <w:num w:numId="20">
    <w:abstractNumId w:val="20"/>
  </w:num>
  <w:num w:numId="21">
    <w:abstractNumId w:val="27"/>
  </w:num>
  <w:num w:numId="22">
    <w:abstractNumId w:val="28"/>
  </w:num>
  <w:num w:numId="23">
    <w:abstractNumId w:val="6"/>
  </w:num>
  <w:num w:numId="24">
    <w:abstractNumId w:val="43"/>
  </w:num>
  <w:num w:numId="25">
    <w:abstractNumId w:val="16"/>
  </w:num>
  <w:num w:numId="26">
    <w:abstractNumId w:val="5"/>
  </w:num>
  <w:num w:numId="27">
    <w:abstractNumId w:val="3"/>
  </w:num>
  <w:num w:numId="28">
    <w:abstractNumId w:val="36"/>
  </w:num>
  <w:num w:numId="29">
    <w:abstractNumId w:val="26"/>
  </w:num>
  <w:num w:numId="30">
    <w:abstractNumId w:val="8"/>
  </w:num>
  <w:num w:numId="31">
    <w:abstractNumId w:val="29"/>
  </w:num>
  <w:num w:numId="32">
    <w:abstractNumId w:val="4"/>
  </w:num>
  <w:num w:numId="33">
    <w:abstractNumId w:val="32"/>
  </w:num>
  <w:num w:numId="34">
    <w:abstractNumId w:val="23"/>
  </w:num>
  <w:num w:numId="35">
    <w:abstractNumId w:val="30"/>
  </w:num>
  <w:num w:numId="36">
    <w:abstractNumId w:val="39"/>
  </w:num>
  <w:num w:numId="37">
    <w:abstractNumId w:val="25"/>
  </w:num>
  <w:num w:numId="38">
    <w:abstractNumId w:val="34"/>
  </w:num>
  <w:num w:numId="39">
    <w:abstractNumId w:val="31"/>
  </w:num>
  <w:num w:numId="40">
    <w:abstractNumId w:val="12"/>
  </w:num>
  <w:num w:numId="41">
    <w:abstractNumId w:val="11"/>
  </w:num>
  <w:num w:numId="42">
    <w:abstractNumId w:val="1"/>
  </w:num>
  <w:num w:numId="43">
    <w:abstractNumId w:val="13"/>
  </w:num>
  <w:num w:numId="44">
    <w:abstractNumId w:val="15"/>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42"/>
    <w:rsid w:val="000058D9"/>
    <w:rsid w:val="00034107"/>
    <w:rsid w:val="00051829"/>
    <w:rsid w:val="00093A0C"/>
    <w:rsid w:val="00093D39"/>
    <w:rsid w:val="000C57F6"/>
    <w:rsid w:val="000C771B"/>
    <w:rsid w:val="00115197"/>
    <w:rsid w:val="00173FA1"/>
    <w:rsid w:val="001C7CC0"/>
    <w:rsid w:val="00280570"/>
    <w:rsid w:val="0029703E"/>
    <w:rsid w:val="002F3835"/>
    <w:rsid w:val="003023D1"/>
    <w:rsid w:val="00320742"/>
    <w:rsid w:val="00342316"/>
    <w:rsid w:val="00347619"/>
    <w:rsid w:val="00383B93"/>
    <w:rsid w:val="003E0BBE"/>
    <w:rsid w:val="004A0C00"/>
    <w:rsid w:val="004A6B88"/>
    <w:rsid w:val="00576560"/>
    <w:rsid w:val="005F53B6"/>
    <w:rsid w:val="006205FE"/>
    <w:rsid w:val="00637B80"/>
    <w:rsid w:val="007F5EEB"/>
    <w:rsid w:val="00812340"/>
    <w:rsid w:val="0084125C"/>
    <w:rsid w:val="008A0457"/>
    <w:rsid w:val="008B3561"/>
    <w:rsid w:val="009378F9"/>
    <w:rsid w:val="00960DA5"/>
    <w:rsid w:val="0097274A"/>
    <w:rsid w:val="00983B0E"/>
    <w:rsid w:val="00A560A2"/>
    <w:rsid w:val="00AB79C7"/>
    <w:rsid w:val="00AC0A25"/>
    <w:rsid w:val="00AF1C2E"/>
    <w:rsid w:val="00AF3902"/>
    <w:rsid w:val="00AF3976"/>
    <w:rsid w:val="00B3750C"/>
    <w:rsid w:val="00B60D62"/>
    <w:rsid w:val="00BA45A4"/>
    <w:rsid w:val="00BA797B"/>
    <w:rsid w:val="00BB0DE1"/>
    <w:rsid w:val="00C21AC4"/>
    <w:rsid w:val="00C70BF0"/>
    <w:rsid w:val="00D33758"/>
    <w:rsid w:val="00DE3648"/>
    <w:rsid w:val="00E45808"/>
    <w:rsid w:val="00E465A5"/>
    <w:rsid w:val="00E97718"/>
    <w:rsid w:val="00EA16D2"/>
    <w:rsid w:val="00F312EC"/>
    <w:rsid w:val="00FA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3E7A4-FCFB-4185-ADFF-2E80AC36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742"/>
    <w:pPr>
      <w:tabs>
        <w:tab w:val="center" w:pos="4680"/>
        <w:tab w:val="right" w:pos="936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uiPriority w:val="99"/>
    <w:rsid w:val="00320742"/>
    <w:rPr>
      <w:rFonts w:ascii="Cambria" w:eastAsia="Cambria" w:hAnsi="Cambria" w:cs="Times New Roman"/>
      <w:sz w:val="24"/>
      <w:szCs w:val="24"/>
    </w:rPr>
  </w:style>
  <w:style w:type="paragraph" w:styleId="Footer">
    <w:name w:val="footer"/>
    <w:basedOn w:val="Normal"/>
    <w:link w:val="FooterChar"/>
    <w:uiPriority w:val="99"/>
    <w:unhideWhenUsed/>
    <w:rsid w:val="00320742"/>
    <w:pPr>
      <w:tabs>
        <w:tab w:val="center" w:pos="4680"/>
        <w:tab w:val="right" w:pos="9360"/>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uiPriority w:val="99"/>
    <w:rsid w:val="00320742"/>
    <w:rPr>
      <w:rFonts w:ascii="Cambria" w:eastAsia="Cambria" w:hAnsi="Cambria" w:cs="Times New Roman"/>
      <w:sz w:val="24"/>
      <w:szCs w:val="24"/>
    </w:rPr>
  </w:style>
  <w:style w:type="character" w:styleId="PageNumber">
    <w:name w:val="page number"/>
    <w:basedOn w:val="DefaultParagraphFont"/>
    <w:rsid w:val="00320742"/>
  </w:style>
  <w:style w:type="paragraph" w:customStyle="1" w:styleId="Default">
    <w:name w:val="Default"/>
    <w:rsid w:val="005F53B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E45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808"/>
    <w:rPr>
      <w:rFonts w:ascii="Tahoma" w:hAnsi="Tahoma" w:cs="Tahoma"/>
      <w:sz w:val="16"/>
      <w:szCs w:val="16"/>
    </w:rPr>
  </w:style>
  <w:style w:type="paragraph" w:styleId="ListParagraph">
    <w:name w:val="List Paragraph"/>
    <w:basedOn w:val="Normal"/>
    <w:uiPriority w:val="34"/>
    <w:qFormat/>
    <w:rsid w:val="00983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8</Pages>
  <Words>3062</Words>
  <Characters>17457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McQuiddy</dc:creator>
  <cp:lastModifiedBy>McQuiddy, Delbert</cp:lastModifiedBy>
  <cp:revision>9</cp:revision>
  <cp:lastPrinted>2017-07-16T21:03:00Z</cp:lastPrinted>
  <dcterms:created xsi:type="dcterms:W3CDTF">2019-06-06T13:05:00Z</dcterms:created>
  <dcterms:modified xsi:type="dcterms:W3CDTF">2019-06-06T18:53:00Z</dcterms:modified>
</cp:coreProperties>
</file>