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F91527" w:rsidP="00F915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TOOELE COUNTY FAIR PAYMENT POLICY</w:t>
      </w:r>
    </w:p>
    <w:p w:rsidR="00F91527" w:rsidRDefault="00F91527" w:rsidP="00F91527">
      <w:pPr>
        <w:jc w:val="center"/>
        <w:rPr>
          <w:b/>
          <w:sz w:val="28"/>
          <w:szCs w:val="28"/>
          <w:u w:val="single"/>
        </w:rPr>
      </w:pPr>
    </w:p>
    <w:p w:rsidR="00F91527" w:rsidRDefault="00F91527" w:rsidP="00F91527">
      <w:pPr>
        <w:rPr>
          <w:b/>
          <w:sz w:val="28"/>
          <w:szCs w:val="28"/>
        </w:rPr>
      </w:pPr>
      <w:r w:rsidRPr="00F9152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NEW VEDOR FORM MUST BE SUMITTED (IF NOT PERVIOUSLY IN SYSTEM)</w:t>
      </w:r>
    </w:p>
    <w:p w:rsidR="00F91527" w:rsidRDefault="00F91527" w:rsidP="00F91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 xml:space="preserve">W9 FOR MUST BE COMPLETED ON ALL NEW VEDORS. </w:t>
      </w:r>
    </w:p>
    <w:p w:rsidR="00F91527" w:rsidRDefault="00F91527" w:rsidP="00F9152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ab/>
        <w:t>PURCHASE REQUEST FOR</w:t>
      </w:r>
      <w:r w:rsidR="000B070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MUST BE SUBMITTED WITH INVOICE OR CONTRACT ATTACHED.  </w:t>
      </w:r>
    </w:p>
    <w:p w:rsidR="00F91527" w:rsidRDefault="000B070A" w:rsidP="00F9152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ab/>
        <w:t>TURN ALL FORMS INTO FAIR CHAIR</w:t>
      </w:r>
      <w:r w:rsidR="00F91527">
        <w:rPr>
          <w:b/>
          <w:sz w:val="28"/>
          <w:szCs w:val="28"/>
        </w:rPr>
        <w:t xml:space="preserve"> OR PARKS DIRECTOR</w:t>
      </w:r>
    </w:p>
    <w:p w:rsidR="00F91527" w:rsidRDefault="00F91527" w:rsidP="00F9152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IF REQUESTING CASH USE A</w:t>
      </w:r>
      <w:r w:rsidR="00590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PURCHASE REQUEST FORM, STATE REASON AND AMOUNT NEEDED.  </w:t>
      </w:r>
      <w:r w:rsidRPr="000B070A">
        <w:rPr>
          <w:b/>
          <w:sz w:val="28"/>
          <w:szCs w:val="28"/>
          <w:u w:val="single"/>
        </w:rPr>
        <w:t>AN AWARD BREAKDOWN SHOULD BE INCLUDED</w:t>
      </w:r>
      <w:r>
        <w:rPr>
          <w:b/>
          <w:sz w:val="28"/>
          <w:szCs w:val="28"/>
        </w:rPr>
        <w:t xml:space="preserve">. </w:t>
      </w:r>
    </w:p>
    <w:p w:rsidR="00590DAE" w:rsidRPr="001C5A9A" w:rsidRDefault="001C5A9A" w:rsidP="00F9152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91527">
        <w:rPr>
          <w:b/>
          <w:sz w:val="28"/>
          <w:szCs w:val="28"/>
        </w:rPr>
        <w:t>.</w:t>
      </w:r>
      <w:r w:rsidR="00F91527">
        <w:rPr>
          <w:b/>
          <w:sz w:val="28"/>
          <w:szCs w:val="28"/>
        </w:rPr>
        <w:tab/>
        <w:t>ALL AWARDS PAID OUT WILL HAVE TO BE RECORDED ON THE TOOELE COUNTY FAIR P</w:t>
      </w:r>
      <w:r>
        <w:rPr>
          <w:b/>
          <w:sz w:val="28"/>
          <w:szCs w:val="28"/>
        </w:rPr>
        <w:t>AYOUT RECORD COMPLETE WITH W9’</w:t>
      </w:r>
      <w:proofErr w:type="gramStart"/>
      <w:r>
        <w:rPr>
          <w:b/>
          <w:sz w:val="28"/>
          <w:szCs w:val="28"/>
        </w:rPr>
        <w:t>S</w:t>
      </w:r>
      <w:r w:rsidR="00F9152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91527">
        <w:rPr>
          <w:b/>
          <w:sz w:val="28"/>
          <w:szCs w:val="28"/>
        </w:rPr>
        <w:t xml:space="preserve"> </w:t>
      </w:r>
      <w:r w:rsidR="00F91527">
        <w:rPr>
          <w:b/>
          <w:sz w:val="28"/>
          <w:szCs w:val="28"/>
          <w:u w:val="single"/>
        </w:rPr>
        <w:t>AT</w:t>
      </w:r>
      <w:proofErr w:type="gramEnd"/>
      <w:r w:rsidR="00F91527">
        <w:rPr>
          <w:b/>
          <w:sz w:val="28"/>
          <w:szCs w:val="28"/>
          <w:u w:val="single"/>
        </w:rPr>
        <w:t xml:space="preserve"> NO TIME WILL AN AWARD BE PAID OUT IF THE INFORMATION  AND THE W9 IS NOT COMPLETED.</w:t>
      </w:r>
      <w:r>
        <w:rPr>
          <w:b/>
          <w:sz w:val="28"/>
          <w:szCs w:val="28"/>
          <w:u w:val="single"/>
        </w:rPr>
        <w:t xml:space="preserve">  </w:t>
      </w:r>
      <w:r w:rsidRPr="001C5A9A">
        <w:rPr>
          <w:b/>
          <w:sz w:val="28"/>
          <w:szCs w:val="28"/>
        </w:rPr>
        <w:t>(All derby Contestants will fill out a W9 and will only have it filled on awards of $300 or more).</w:t>
      </w:r>
    </w:p>
    <w:p w:rsidR="00590DAE" w:rsidRDefault="001C5A9A" w:rsidP="00F9152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90DAE">
        <w:rPr>
          <w:b/>
          <w:sz w:val="28"/>
          <w:szCs w:val="28"/>
        </w:rPr>
        <w:t xml:space="preserve">. </w:t>
      </w:r>
      <w:r w:rsidR="00590DAE">
        <w:rPr>
          <w:b/>
          <w:sz w:val="28"/>
          <w:szCs w:val="28"/>
        </w:rPr>
        <w:tab/>
        <w:t>A W9 IS REQUIRED FOR ANY PAYMENT THAT EXCEEDS $300.00</w:t>
      </w:r>
    </w:p>
    <w:p w:rsidR="00590DAE" w:rsidRDefault="001C5A9A" w:rsidP="00F9152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590DAE">
        <w:rPr>
          <w:b/>
          <w:sz w:val="28"/>
          <w:szCs w:val="28"/>
        </w:rPr>
        <w:tab/>
        <w:t>ALL COMPLETED RECORDS WILL BE TURNED INTO THE FAIR CHAIRMAN.</w:t>
      </w:r>
    </w:p>
    <w:p w:rsidR="00590DAE" w:rsidRDefault="001C5A9A" w:rsidP="00F9152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90DAE">
        <w:rPr>
          <w:b/>
          <w:sz w:val="28"/>
          <w:szCs w:val="28"/>
        </w:rPr>
        <w:t>.</w:t>
      </w:r>
      <w:r w:rsidR="00590DAE">
        <w:rPr>
          <w:b/>
          <w:sz w:val="28"/>
          <w:szCs w:val="28"/>
        </w:rPr>
        <w:tab/>
        <w:t>ANY CASH NOT AWARDED OR CHECKS NOT RECEIVED WILL BE RETURNED TO THE FAIR CHARMAN</w:t>
      </w:r>
      <w:r w:rsidR="0056185B">
        <w:rPr>
          <w:b/>
          <w:sz w:val="28"/>
          <w:szCs w:val="28"/>
        </w:rPr>
        <w:t xml:space="preserve"> FOR RETURN TO THE AUDITOR</w:t>
      </w:r>
      <w:r w:rsidR="00590DAE">
        <w:rPr>
          <w:b/>
          <w:sz w:val="28"/>
          <w:szCs w:val="28"/>
        </w:rPr>
        <w:t xml:space="preserve">. </w:t>
      </w:r>
    </w:p>
    <w:p w:rsidR="00F91527" w:rsidRPr="00F91527" w:rsidRDefault="00590DAE" w:rsidP="00F91527">
      <w:pPr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1C5A9A">
        <w:rPr>
          <w:b/>
          <w:sz w:val="28"/>
          <w:szCs w:val="28"/>
        </w:rPr>
        <w:t>0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="00AD0662">
        <w:rPr>
          <w:b/>
          <w:sz w:val="28"/>
          <w:szCs w:val="28"/>
        </w:rPr>
        <w:t xml:space="preserve">VENDOR, ARTIST AND SERVICE </w:t>
      </w:r>
      <w:r>
        <w:rPr>
          <w:b/>
          <w:sz w:val="28"/>
          <w:szCs w:val="28"/>
        </w:rPr>
        <w:t>PAYMENTS WILL BE DISTRIBUTED VIA TOOELE COUNTY CHECK</w:t>
      </w:r>
      <w:r w:rsidR="00AD0662">
        <w:rPr>
          <w:b/>
          <w:sz w:val="28"/>
          <w:szCs w:val="28"/>
        </w:rPr>
        <w:t>.</w:t>
      </w:r>
      <w:r w:rsidR="00F91527">
        <w:rPr>
          <w:b/>
          <w:sz w:val="28"/>
          <w:szCs w:val="28"/>
          <w:u w:val="single"/>
        </w:rPr>
        <w:t xml:space="preserve"> </w:t>
      </w:r>
    </w:p>
    <w:sectPr w:rsidR="00F91527" w:rsidRPr="00F9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454"/>
    <w:multiLevelType w:val="hybridMultilevel"/>
    <w:tmpl w:val="E0D6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27"/>
    <w:rsid w:val="000B070A"/>
    <w:rsid w:val="001C5A9A"/>
    <w:rsid w:val="00356C0C"/>
    <w:rsid w:val="00386F21"/>
    <w:rsid w:val="0056185B"/>
    <w:rsid w:val="00590DAE"/>
    <w:rsid w:val="00703ACC"/>
    <w:rsid w:val="00AD0662"/>
    <w:rsid w:val="00F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0D9B"/>
  <w15:docId w15:val="{29D54A28-7D2A-4BBF-A822-60B5F938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3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Baum</dc:creator>
  <cp:lastModifiedBy>Test</cp:lastModifiedBy>
  <cp:revision>6</cp:revision>
  <dcterms:created xsi:type="dcterms:W3CDTF">2014-07-22T19:53:00Z</dcterms:created>
  <dcterms:modified xsi:type="dcterms:W3CDTF">2016-07-07T00:06:00Z</dcterms:modified>
</cp:coreProperties>
</file>